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60159F70" w14:textId="77777777" w:rsidR="00A87B77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36401B62" w14:textId="5EF7B633" w:rsidR="006532B6" w:rsidRPr="005746D4" w:rsidRDefault="006532B6" w:rsidP="00A87B77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224D53">
        <w:rPr>
          <w:rFonts w:ascii="Calibri" w:eastAsia="Calibri" w:hAnsi="Calibri"/>
          <w:b/>
          <w:bCs/>
          <w:lang w:eastAsia="en-US"/>
        </w:rPr>
        <w:t>richiesta di offerta per la fornitura</w:t>
      </w:r>
      <w:r w:rsidR="0011743E">
        <w:rPr>
          <w:rFonts w:ascii="Calibri" w:eastAsia="Calibri" w:hAnsi="Calibri"/>
          <w:b/>
          <w:bCs/>
          <w:lang w:eastAsia="en-US"/>
        </w:rPr>
        <w:t xml:space="preserve"> </w:t>
      </w:r>
      <w:r w:rsidR="00BC7F57">
        <w:rPr>
          <w:rFonts w:ascii="Calibri" w:eastAsia="Calibri" w:hAnsi="Calibri"/>
          <w:b/>
          <w:bCs/>
          <w:lang w:eastAsia="en-US"/>
        </w:rPr>
        <w:t xml:space="preserve">materiale </w:t>
      </w:r>
      <w:r w:rsidR="00A57563">
        <w:rPr>
          <w:rFonts w:ascii="Calibri" w:eastAsia="Calibri" w:hAnsi="Calibri"/>
          <w:b/>
          <w:bCs/>
          <w:lang w:eastAsia="en-US"/>
        </w:rPr>
        <w:t>ligneo</w:t>
      </w:r>
      <w:r w:rsidR="00BC7F57">
        <w:rPr>
          <w:rFonts w:ascii="Calibri" w:eastAsia="Calibri" w:hAnsi="Calibri"/>
          <w:b/>
          <w:bCs/>
          <w:lang w:eastAsia="en-US"/>
        </w:rPr>
        <w:t xml:space="preserve"> </w:t>
      </w:r>
      <w:r w:rsidR="00A94341" w:rsidRPr="00224D53">
        <w:rPr>
          <w:rFonts w:ascii="Calibri" w:eastAsia="Calibri" w:hAnsi="Calibri"/>
          <w:b/>
          <w:bCs/>
          <w:lang w:eastAsia="en-US"/>
        </w:rPr>
        <w:t>stagione 2024</w:t>
      </w:r>
      <w:r w:rsidR="00A94341"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3B347F">
      <w:footerReference w:type="default" r:id="rId6"/>
      <w:pgSz w:w="11910" w:h="16840"/>
      <w:pgMar w:top="1600" w:right="900" w:bottom="1200" w:left="7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CBF6" w14:textId="77777777" w:rsidR="00767823" w:rsidRDefault="00767823">
      <w:r>
        <w:separator/>
      </w:r>
    </w:p>
  </w:endnote>
  <w:endnote w:type="continuationSeparator" w:id="0">
    <w:p w14:paraId="101B0BAA" w14:textId="77777777" w:rsidR="00767823" w:rsidRDefault="0076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</w:t>
    </w:r>
    <w:proofErr w:type="gramStart"/>
    <w:r>
      <w:rPr>
        <w:color w:val="000000"/>
        <w:sz w:val="18"/>
        <w:szCs w:val="18"/>
      </w:rPr>
      <w:t>–  00185</w:t>
    </w:r>
    <w:proofErr w:type="gramEnd"/>
    <w:r>
      <w:rPr>
        <w:color w:val="000000"/>
        <w:sz w:val="18"/>
        <w:szCs w:val="18"/>
      </w:rPr>
      <w:t xml:space="preserve">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B51E" w14:textId="77777777" w:rsidR="00767823" w:rsidRDefault="00767823">
      <w:r>
        <w:separator/>
      </w:r>
    </w:p>
  </w:footnote>
  <w:footnote w:type="continuationSeparator" w:id="0">
    <w:p w14:paraId="74D0F1B7" w14:textId="77777777" w:rsidR="00767823" w:rsidRDefault="0076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24D53"/>
    <w:rsid w:val="003415B1"/>
    <w:rsid w:val="00546072"/>
    <w:rsid w:val="006532B6"/>
    <w:rsid w:val="006F0771"/>
    <w:rsid w:val="00767823"/>
    <w:rsid w:val="008069B0"/>
    <w:rsid w:val="00866465"/>
    <w:rsid w:val="00A57563"/>
    <w:rsid w:val="00A87B77"/>
    <w:rsid w:val="00A94341"/>
    <w:rsid w:val="00B31E32"/>
    <w:rsid w:val="00B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8</cp:revision>
  <dcterms:created xsi:type="dcterms:W3CDTF">2023-12-20T13:56:00Z</dcterms:created>
  <dcterms:modified xsi:type="dcterms:W3CDTF">2023-12-21T08:39:00Z</dcterms:modified>
</cp:coreProperties>
</file>