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DC27B" w14:textId="77777777" w:rsidR="00E31C69" w:rsidRPr="002A6A7F" w:rsidRDefault="00E31C69" w:rsidP="00E31C69">
      <w:pPr>
        <w:spacing w:line="276" w:lineRule="auto"/>
        <w:ind w:left="4820" w:right="-31" w:hanging="11"/>
        <w:rPr>
          <w:rFonts w:cs="Times New Roman"/>
          <w:color w:val="000000"/>
          <w:spacing w:val="-5"/>
          <w:sz w:val="22"/>
          <w:szCs w:val="22"/>
        </w:rPr>
      </w:pPr>
    </w:p>
    <w:p w14:paraId="045DE503" w14:textId="77777777" w:rsidR="00E31C69" w:rsidRPr="002A6A7F" w:rsidRDefault="00E31C69" w:rsidP="00E31C69">
      <w:pPr>
        <w:spacing w:line="276" w:lineRule="auto"/>
        <w:ind w:left="4820" w:right="-31" w:hanging="11"/>
        <w:rPr>
          <w:rFonts w:cs="Times New Roman"/>
          <w:color w:val="000000"/>
          <w:spacing w:val="-5"/>
          <w:sz w:val="22"/>
          <w:szCs w:val="22"/>
        </w:rPr>
      </w:pPr>
    </w:p>
    <w:p w14:paraId="4ED81B16" w14:textId="21931E82" w:rsidR="007D0D6D" w:rsidRPr="002A6A7F" w:rsidRDefault="007D0D6D" w:rsidP="00E31C69">
      <w:pPr>
        <w:spacing w:line="276" w:lineRule="auto"/>
        <w:ind w:left="4820" w:right="-31" w:hanging="11"/>
        <w:rPr>
          <w:rFonts w:cs="Times New Roman"/>
          <w:color w:val="000000"/>
          <w:spacing w:val="-5"/>
          <w:sz w:val="22"/>
          <w:szCs w:val="22"/>
        </w:rPr>
      </w:pPr>
      <w:r w:rsidRPr="002A6A7F">
        <w:rPr>
          <w:rFonts w:cs="Times New Roman"/>
          <w:color w:val="000000"/>
          <w:spacing w:val="-5"/>
          <w:sz w:val="22"/>
          <w:szCs w:val="22"/>
        </w:rPr>
        <w:t>Spett.le</w:t>
      </w:r>
    </w:p>
    <w:p w14:paraId="3043CE48" w14:textId="35E5E03B" w:rsidR="00E31C69" w:rsidRPr="002A6A7F" w:rsidRDefault="00E31C69" w:rsidP="00E31C69">
      <w:pPr>
        <w:spacing w:line="276" w:lineRule="auto"/>
        <w:ind w:left="4820" w:right="-31" w:hanging="11"/>
        <w:rPr>
          <w:rFonts w:cs="Times New Roman"/>
          <w:color w:val="000000"/>
          <w:spacing w:val="-5"/>
          <w:sz w:val="22"/>
          <w:szCs w:val="22"/>
        </w:rPr>
      </w:pPr>
      <w:r w:rsidRPr="002A6A7F">
        <w:rPr>
          <w:rFonts w:cs="Times New Roman"/>
          <w:color w:val="000000"/>
          <w:spacing w:val="-5"/>
          <w:sz w:val="22"/>
          <w:szCs w:val="22"/>
        </w:rPr>
        <w:t>ISTITUTO NAZIONALE DEL DRAMMA ANTICO FONDAZIONE ONLUS</w:t>
      </w:r>
    </w:p>
    <w:p w14:paraId="344D75CD" w14:textId="77777777" w:rsidR="00E31C69" w:rsidRPr="002A6A7F" w:rsidRDefault="00E31C69" w:rsidP="00E31C69">
      <w:pPr>
        <w:spacing w:line="276" w:lineRule="auto"/>
        <w:ind w:left="4820" w:right="-31" w:hanging="11"/>
        <w:rPr>
          <w:rFonts w:cs="Times New Roman"/>
          <w:color w:val="000000"/>
          <w:spacing w:val="-5"/>
          <w:sz w:val="22"/>
          <w:szCs w:val="22"/>
        </w:rPr>
      </w:pPr>
      <w:r w:rsidRPr="002A6A7F">
        <w:rPr>
          <w:rFonts w:cs="Times New Roman"/>
          <w:color w:val="000000"/>
          <w:spacing w:val="-5"/>
          <w:sz w:val="22"/>
          <w:szCs w:val="22"/>
        </w:rPr>
        <w:t>Corso Matteotti, 29</w:t>
      </w:r>
    </w:p>
    <w:p w14:paraId="1AAD100E" w14:textId="77777777" w:rsidR="00E31C69" w:rsidRPr="002A6A7F" w:rsidRDefault="00E31C69" w:rsidP="00E31C69">
      <w:pPr>
        <w:spacing w:line="276" w:lineRule="auto"/>
        <w:ind w:left="4820" w:right="-31" w:hanging="11"/>
        <w:rPr>
          <w:rFonts w:cs="Times New Roman"/>
          <w:color w:val="000000"/>
          <w:spacing w:val="-5"/>
          <w:sz w:val="22"/>
          <w:szCs w:val="22"/>
        </w:rPr>
      </w:pPr>
      <w:r w:rsidRPr="002A6A7F">
        <w:rPr>
          <w:rFonts w:cs="Times New Roman"/>
          <w:color w:val="000000"/>
          <w:spacing w:val="-5"/>
          <w:sz w:val="22"/>
          <w:szCs w:val="22"/>
        </w:rPr>
        <w:t>96100 Siracusa</w:t>
      </w:r>
    </w:p>
    <w:p w14:paraId="7C4DAB5B" w14:textId="77777777" w:rsidR="00E31C69" w:rsidRPr="002A6A7F" w:rsidRDefault="00E31C69" w:rsidP="00E31C69">
      <w:pPr>
        <w:spacing w:line="276" w:lineRule="auto"/>
        <w:ind w:left="4820" w:right="-31" w:hanging="11"/>
        <w:rPr>
          <w:rFonts w:cs="Times New Roman"/>
          <w:sz w:val="22"/>
          <w:szCs w:val="22"/>
        </w:rPr>
      </w:pPr>
      <w:r w:rsidRPr="002A6A7F">
        <w:rPr>
          <w:rFonts w:eastAsia="Calibri" w:cs="Times New Roman"/>
          <w:color w:val="000000"/>
          <w:spacing w:val="-5"/>
          <w:sz w:val="22"/>
          <w:szCs w:val="22"/>
        </w:rPr>
        <w:t>PEC:</w:t>
      </w:r>
      <w:r w:rsidRPr="002A6A7F">
        <w:rPr>
          <w:rFonts w:eastAsia="Calibri" w:cs="Times New Roman"/>
          <w:color w:val="0000FF"/>
          <w:sz w:val="22"/>
          <w:szCs w:val="22"/>
        </w:rPr>
        <w:t xml:space="preserve"> </w:t>
      </w:r>
      <w:hyperlink r:id="rId8" w:history="1">
        <w:r w:rsidRPr="002A6A7F">
          <w:rPr>
            <w:rStyle w:val="Collegamentoipertestuale"/>
            <w:spacing w:val="-7"/>
            <w:sz w:val="22"/>
            <w:szCs w:val="22"/>
          </w:rPr>
          <w:t>indafondazione@legpec.it</w:t>
        </w:r>
      </w:hyperlink>
    </w:p>
    <w:p w14:paraId="7C131A64" w14:textId="77777777" w:rsidR="00E31C69" w:rsidRPr="002A6A7F" w:rsidRDefault="00E31C69" w:rsidP="00E31C69">
      <w:pPr>
        <w:spacing w:line="276" w:lineRule="auto"/>
        <w:ind w:right="282"/>
        <w:rPr>
          <w:rFonts w:cs="Times New Roman"/>
          <w:b/>
          <w:i/>
          <w:sz w:val="22"/>
          <w:szCs w:val="22"/>
        </w:rPr>
      </w:pPr>
    </w:p>
    <w:p w14:paraId="03E86CBC" w14:textId="77777777" w:rsidR="00E31C69" w:rsidRPr="002A6A7F" w:rsidRDefault="00E31C69" w:rsidP="00E31C69">
      <w:pPr>
        <w:spacing w:line="276" w:lineRule="auto"/>
        <w:ind w:right="282"/>
        <w:rPr>
          <w:rFonts w:cs="Times New Roman"/>
          <w:b/>
          <w:i/>
          <w:sz w:val="22"/>
          <w:szCs w:val="22"/>
        </w:rPr>
      </w:pPr>
    </w:p>
    <w:p w14:paraId="06A02C43" w14:textId="658FB9CB" w:rsidR="00E31C69" w:rsidRPr="002A6A7F" w:rsidRDefault="00E31C69" w:rsidP="00E31C69">
      <w:pPr>
        <w:spacing w:line="276" w:lineRule="auto"/>
        <w:jc w:val="center"/>
        <w:rPr>
          <w:rFonts w:cs="Times New Roman"/>
          <w:b/>
          <w:bCs/>
          <w:sz w:val="22"/>
          <w:szCs w:val="22"/>
          <w:u w:val="single"/>
        </w:rPr>
      </w:pPr>
      <w:r w:rsidRPr="002A6A7F">
        <w:rPr>
          <w:rFonts w:cs="Times New Roman"/>
          <w:b/>
          <w:bCs/>
          <w:sz w:val="22"/>
          <w:szCs w:val="22"/>
          <w:u w:val="single"/>
        </w:rPr>
        <w:t>DICHIARAZIONI INTEGRATIVE</w:t>
      </w:r>
    </w:p>
    <w:p w14:paraId="49CEB026" w14:textId="77777777" w:rsidR="00E31C69" w:rsidRPr="002A6A7F" w:rsidRDefault="00E31C69" w:rsidP="00E31C69">
      <w:pPr>
        <w:spacing w:line="276" w:lineRule="auto"/>
        <w:jc w:val="center"/>
        <w:rPr>
          <w:rFonts w:cs="Times New Roman"/>
          <w:b/>
          <w:bCs/>
          <w:sz w:val="22"/>
          <w:szCs w:val="22"/>
          <w:u w:val="single"/>
        </w:rPr>
      </w:pPr>
    </w:p>
    <w:p w14:paraId="7D318CE9" w14:textId="77777777" w:rsidR="002A6A7F" w:rsidRPr="002A6A7F" w:rsidRDefault="002A6A7F" w:rsidP="002A6A7F">
      <w:pPr>
        <w:pStyle w:val="Titolo1"/>
        <w:keepNext w:val="0"/>
        <w:widowControl w:val="0"/>
        <w:spacing w:line="360" w:lineRule="auto"/>
        <w:ind w:right="212"/>
        <w:jc w:val="both"/>
        <w:rPr>
          <w:rFonts w:ascii="Times New Roman" w:hAnsi="Times New Roman" w:cs="Times New Roman"/>
          <w:sz w:val="22"/>
          <w:szCs w:val="22"/>
        </w:rPr>
      </w:pPr>
      <w:r w:rsidRPr="002A6A7F">
        <w:rPr>
          <w:rFonts w:ascii="Times New Roman" w:hAnsi="Times New Roman" w:cs="Times New Roman"/>
          <w:sz w:val="22"/>
          <w:szCs w:val="22"/>
        </w:rPr>
        <w:t xml:space="preserve">PROCEDURA:  </w:t>
      </w:r>
      <w:r w:rsidRPr="002A6A7F">
        <w:rPr>
          <w:rFonts w:ascii="Times New Roman" w:hAnsi="Times New Roman" w:cs="Times New Roman"/>
          <w:b w:val="0"/>
          <w:sz w:val="22"/>
          <w:szCs w:val="22"/>
        </w:rPr>
        <w:t>L’affidamento avverrà mediante procedura negoziata e con applicazione del criterio dell’offerta economicamente più vantaggiosa individuata sulla base del miglior rapporto qualità prezzo, ai sensi degli artt. 108 del d.lgs. 31 Marzo 2023 n. 36 cd. Codice dei contratti pubblici (in seguito: Codice).</w:t>
      </w:r>
    </w:p>
    <w:p w14:paraId="222B44E1" w14:textId="77777777" w:rsidR="00A944CC" w:rsidRPr="00A944CC" w:rsidRDefault="002A6A7F" w:rsidP="00A944CC">
      <w:pPr>
        <w:widowControl w:val="0"/>
        <w:spacing w:line="360" w:lineRule="auto"/>
        <w:rPr>
          <w:rFonts w:eastAsia="Arial Unicode MS" w:cs="Times New Roman"/>
          <w:color w:val="000000"/>
          <w:kern w:val="2"/>
          <w:sz w:val="22"/>
          <w:szCs w:val="22"/>
          <w:lang w:eastAsia="it-IT"/>
        </w:rPr>
      </w:pPr>
      <w:r w:rsidRPr="002A6A7F">
        <w:rPr>
          <w:b/>
          <w:sz w:val="22"/>
          <w:szCs w:val="22"/>
        </w:rPr>
        <w:t>TITOLO</w:t>
      </w:r>
      <w:r w:rsidRPr="002A6A7F">
        <w:rPr>
          <w:sz w:val="22"/>
          <w:szCs w:val="22"/>
        </w:rPr>
        <w:t xml:space="preserve">:  AFFIDAMENTO DEI SERVIZI DI </w:t>
      </w:r>
      <w:r w:rsidRPr="002A6A7F">
        <w:rPr>
          <w:rFonts w:eastAsia="Calibri"/>
          <w:sz w:val="22"/>
          <w:szCs w:val="22"/>
        </w:rPr>
        <w:t xml:space="preserve">RIALLINEAMENTO E RIPOSIZIONAMENTO DELLA IDENTITA DELLA FONDAZIONE INDA  </w:t>
      </w:r>
      <w:r w:rsidRPr="002A6A7F">
        <w:rPr>
          <w:sz w:val="22"/>
          <w:szCs w:val="22"/>
        </w:rPr>
        <w:t xml:space="preserve">(brand e tutto ciò che ne consegue) </w:t>
      </w:r>
      <w:r w:rsidRPr="002A6A7F">
        <w:rPr>
          <w:rFonts w:eastAsia="Calibri"/>
          <w:sz w:val="22"/>
          <w:szCs w:val="22"/>
        </w:rPr>
        <w:t>CON LE ATTIVITÀ ARTISTICHE E ISTITUZIONALI</w:t>
      </w:r>
      <w:r w:rsidRPr="002A6A7F">
        <w:rPr>
          <w:sz w:val="22"/>
          <w:szCs w:val="22"/>
        </w:rPr>
        <w:t xml:space="preserve"> DENOMINATO </w:t>
      </w:r>
      <w:r w:rsidRPr="002A6A7F">
        <w:rPr>
          <w:b/>
          <w:i/>
          <w:sz w:val="22"/>
          <w:szCs w:val="22"/>
          <w:u w:val="single"/>
        </w:rPr>
        <w:t>“PROGETTO REBRANDING”</w:t>
      </w:r>
      <w:r w:rsidR="00B71F28">
        <w:rPr>
          <w:b/>
          <w:i/>
          <w:sz w:val="22"/>
          <w:szCs w:val="22"/>
          <w:u w:val="single"/>
        </w:rPr>
        <w:t xml:space="preserve">  </w:t>
      </w:r>
      <w:r w:rsidR="00B71F28">
        <w:t>Corso G. Matteotti n. 29 – SIRACUSA</w:t>
      </w:r>
      <w:r w:rsidRPr="002A6A7F">
        <w:rPr>
          <w:sz w:val="22"/>
          <w:szCs w:val="22"/>
        </w:rPr>
        <w:t xml:space="preserve">– SIRACUSA -  </w:t>
      </w:r>
      <w:r w:rsidRPr="002A6A7F">
        <w:rPr>
          <w:bCs/>
          <w:sz w:val="22"/>
          <w:szCs w:val="22"/>
        </w:rPr>
        <w:t xml:space="preserve">CUP  F32J23000010007 - CIG  </w:t>
      </w:r>
      <w:r w:rsidR="00A944CC" w:rsidRPr="00A944CC">
        <w:rPr>
          <w:rFonts w:eastAsia="Arial Unicode MS"/>
          <w:color w:val="000000"/>
          <w:kern w:val="2"/>
          <w:sz w:val="22"/>
          <w:szCs w:val="22"/>
        </w:rPr>
        <w:t>A01AB2F6B8</w:t>
      </w:r>
    </w:p>
    <w:p w14:paraId="6D495C81" w14:textId="5614A155" w:rsidR="002A6A7F" w:rsidRPr="002A6A7F" w:rsidRDefault="002A6A7F" w:rsidP="002A6A7F">
      <w:pPr>
        <w:pStyle w:val="Corpotesto"/>
        <w:spacing w:line="360" w:lineRule="auto"/>
        <w:ind w:left="0"/>
        <w:rPr>
          <w:sz w:val="22"/>
          <w:szCs w:val="22"/>
        </w:rPr>
      </w:pPr>
      <w:bookmarkStart w:id="0" w:name="_GoBack"/>
      <w:bookmarkEnd w:id="0"/>
      <w:r w:rsidRPr="002A6A7F">
        <w:rPr>
          <w:b/>
          <w:sz w:val="22"/>
          <w:szCs w:val="22"/>
        </w:rPr>
        <w:t>SOGGETTO ATTUATORE</w:t>
      </w:r>
      <w:r w:rsidRPr="002A6A7F">
        <w:rPr>
          <w:sz w:val="22"/>
          <w:szCs w:val="22"/>
        </w:rPr>
        <w:t>:  ISTITUTO NAZIONALE DEL DRAMMA ANTICO FONDAZIONE ONLUS PROGETTO: REBRANDING</w:t>
      </w:r>
      <w:r w:rsidR="00A94612">
        <w:rPr>
          <w:sz w:val="22"/>
          <w:szCs w:val="22"/>
        </w:rPr>
        <w:t xml:space="preserve"> Fondazione I.N.D.A. </w:t>
      </w:r>
      <w:r w:rsidRPr="002A6A7F">
        <w:rPr>
          <w:sz w:val="22"/>
          <w:szCs w:val="22"/>
        </w:rPr>
        <w:t xml:space="preserve">– SIRACUSA - </w:t>
      </w:r>
    </w:p>
    <w:p w14:paraId="32C701FC" w14:textId="77777777" w:rsidR="002421B9" w:rsidRPr="002A6A7F" w:rsidRDefault="002421B9" w:rsidP="00E31C69">
      <w:pPr>
        <w:autoSpaceDE w:val="0"/>
        <w:autoSpaceDN w:val="0"/>
        <w:adjustRightInd w:val="0"/>
        <w:spacing w:line="276" w:lineRule="auto"/>
        <w:rPr>
          <w:rFonts w:cs="Times New Roman"/>
          <w:i/>
          <w:sz w:val="22"/>
          <w:szCs w:val="22"/>
        </w:rPr>
      </w:pPr>
    </w:p>
    <w:p w14:paraId="1C9DB3DE" w14:textId="77777777" w:rsidR="002421B9" w:rsidRPr="002A6A7F" w:rsidRDefault="002421B9" w:rsidP="00E31C69">
      <w:pPr>
        <w:widowControl w:val="0"/>
        <w:shd w:val="clear" w:color="auto" w:fill="FFFFFF"/>
        <w:tabs>
          <w:tab w:val="left" w:leader="dot" w:pos="9639"/>
        </w:tabs>
        <w:suppressAutoHyphens w:val="0"/>
        <w:autoSpaceDE w:val="0"/>
        <w:autoSpaceDN w:val="0"/>
        <w:adjustRightInd w:val="0"/>
        <w:spacing w:before="60" w:after="60" w:line="276" w:lineRule="auto"/>
        <w:ind w:left="10"/>
        <w:rPr>
          <w:rFonts w:cs="Times New Roman"/>
          <w:sz w:val="22"/>
          <w:szCs w:val="22"/>
          <w:lang w:eastAsia="it-IT"/>
        </w:rPr>
      </w:pPr>
      <w:r w:rsidRPr="002A6A7F">
        <w:rPr>
          <w:rFonts w:cs="Times New Roman"/>
          <w:color w:val="000000"/>
          <w:spacing w:val="-7"/>
          <w:sz w:val="22"/>
          <w:szCs w:val="22"/>
          <w:lang w:eastAsia="it-IT"/>
        </w:rPr>
        <w:t xml:space="preserve">Il / La  sottoscritto/a </w:t>
      </w:r>
      <w:r w:rsidRPr="002A6A7F">
        <w:rPr>
          <w:rFonts w:cs="Times New Roman"/>
          <w:color w:val="000000"/>
          <w:sz w:val="22"/>
          <w:szCs w:val="22"/>
          <w:lang w:eastAsia="it-IT"/>
        </w:rPr>
        <w:t>_______________________________________________________________</w:t>
      </w:r>
    </w:p>
    <w:p w14:paraId="690A0305" w14:textId="77777777" w:rsidR="002421B9" w:rsidRPr="002A6A7F" w:rsidRDefault="002421B9" w:rsidP="00E31C69">
      <w:pPr>
        <w:widowControl w:val="0"/>
        <w:shd w:val="clear" w:color="auto" w:fill="FFFFFF"/>
        <w:tabs>
          <w:tab w:val="left" w:leader="dot" w:pos="2395"/>
          <w:tab w:val="left" w:leader="dot" w:pos="9639"/>
        </w:tabs>
        <w:suppressAutoHyphens w:val="0"/>
        <w:autoSpaceDE w:val="0"/>
        <w:autoSpaceDN w:val="0"/>
        <w:adjustRightInd w:val="0"/>
        <w:spacing w:before="60" w:after="60" w:line="276" w:lineRule="auto"/>
        <w:ind w:left="5"/>
        <w:rPr>
          <w:rFonts w:cs="Times New Roman"/>
          <w:color w:val="000000"/>
          <w:sz w:val="22"/>
          <w:szCs w:val="22"/>
          <w:lang w:eastAsia="it-IT"/>
        </w:rPr>
      </w:pPr>
      <w:r w:rsidRPr="002A6A7F">
        <w:rPr>
          <w:rFonts w:cs="Times New Roman"/>
          <w:color w:val="000000"/>
          <w:spacing w:val="-4"/>
          <w:sz w:val="22"/>
          <w:szCs w:val="22"/>
          <w:lang w:eastAsia="it-IT"/>
        </w:rPr>
        <w:t xml:space="preserve">Nato a __________________________________________________________________________, il_________________________________, </w:t>
      </w:r>
    </w:p>
    <w:p w14:paraId="4022B992" w14:textId="77777777" w:rsidR="002421B9" w:rsidRPr="002A6A7F" w:rsidRDefault="002421B9" w:rsidP="00E31C69">
      <w:pPr>
        <w:widowControl w:val="0"/>
        <w:shd w:val="clear" w:color="auto" w:fill="FFFFFF"/>
        <w:tabs>
          <w:tab w:val="left" w:leader="dot" w:pos="2395"/>
          <w:tab w:val="left" w:leader="dot" w:pos="9639"/>
        </w:tabs>
        <w:suppressAutoHyphens w:val="0"/>
        <w:autoSpaceDE w:val="0"/>
        <w:autoSpaceDN w:val="0"/>
        <w:adjustRightInd w:val="0"/>
        <w:spacing w:before="60" w:after="60" w:line="276" w:lineRule="auto"/>
        <w:ind w:left="5"/>
        <w:rPr>
          <w:rFonts w:cs="Times New Roman"/>
          <w:sz w:val="22"/>
          <w:szCs w:val="22"/>
          <w:lang w:eastAsia="it-IT"/>
        </w:rPr>
      </w:pPr>
      <w:r w:rsidRPr="002A6A7F">
        <w:rPr>
          <w:rFonts w:cs="Times New Roman"/>
          <w:color w:val="000000"/>
          <w:sz w:val="22"/>
          <w:szCs w:val="22"/>
          <w:lang w:eastAsia="it-IT"/>
        </w:rPr>
        <w:t>in qualit</w:t>
      </w:r>
      <w:r w:rsidRPr="002A6A7F">
        <w:rPr>
          <w:rFonts w:cs="Times New Roman"/>
          <w:color w:val="000000"/>
          <w:spacing w:val="-2"/>
          <w:sz w:val="22"/>
          <w:szCs w:val="22"/>
          <w:lang w:eastAsia="it-IT"/>
        </w:rPr>
        <w:t>à di:</w:t>
      </w:r>
    </w:p>
    <w:p w14:paraId="0F35FF51" w14:textId="77777777" w:rsidR="002421B9" w:rsidRPr="002A6A7F" w:rsidRDefault="002421B9" w:rsidP="00E31C69">
      <w:pPr>
        <w:widowControl w:val="0"/>
        <w:shd w:val="clear" w:color="auto" w:fill="FFFFFF"/>
        <w:suppressAutoHyphens w:val="0"/>
        <w:autoSpaceDE w:val="0"/>
        <w:autoSpaceDN w:val="0"/>
        <w:adjustRightInd w:val="0"/>
        <w:spacing w:before="60" w:after="60" w:line="276" w:lineRule="auto"/>
        <w:ind w:left="10"/>
        <w:jc w:val="left"/>
        <w:rPr>
          <w:rFonts w:cs="Times New Roman"/>
          <w:sz w:val="22"/>
          <w:szCs w:val="22"/>
          <w:lang w:eastAsia="it-IT"/>
        </w:rPr>
      </w:pPr>
      <w:r w:rsidRPr="002A6A7F">
        <w:rPr>
          <w:rFonts w:cs="Times New Roman"/>
          <w:color w:val="000000"/>
          <w:spacing w:val="-2"/>
          <w:sz w:val="22"/>
          <w:szCs w:val="22"/>
          <w:lang w:eastAsia="it-IT"/>
        </w:rPr>
        <w:t xml:space="preserve">□ </w:t>
      </w:r>
      <w:r w:rsidRPr="002A6A7F">
        <w:rPr>
          <w:rFonts w:cs="Times New Roman"/>
          <w:color w:val="000000"/>
          <w:sz w:val="22"/>
          <w:szCs w:val="22"/>
          <w:lang w:eastAsia="it-IT"/>
        </w:rPr>
        <w:t>Legale rappresentante</w:t>
      </w:r>
    </w:p>
    <w:p w14:paraId="259081C5" w14:textId="77777777" w:rsidR="002421B9" w:rsidRPr="002A6A7F" w:rsidRDefault="002421B9" w:rsidP="00E31C69">
      <w:pPr>
        <w:widowControl w:val="0"/>
        <w:shd w:val="clear" w:color="auto" w:fill="FFFFFF"/>
        <w:tabs>
          <w:tab w:val="left" w:leader="underscore" w:pos="9639"/>
        </w:tabs>
        <w:suppressAutoHyphens w:val="0"/>
        <w:autoSpaceDE w:val="0"/>
        <w:autoSpaceDN w:val="0"/>
        <w:adjustRightInd w:val="0"/>
        <w:spacing w:before="60" w:after="60" w:line="276" w:lineRule="auto"/>
        <w:ind w:left="10"/>
        <w:rPr>
          <w:rFonts w:cs="Times New Roman"/>
          <w:sz w:val="22"/>
          <w:szCs w:val="22"/>
          <w:lang w:eastAsia="it-IT"/>
        </w:rPr>
      </w:pPr>
      <w:r w:rsidRPr="002A6A7F">
        <w:rPr>
          <w:rFonts w:cs="Times New Roman"/>
          <w:color w:val="000000"/>
          <w:spacing w:val="-2"/>
          <w:sz w:val="22"/>
          <w:szCs w:val="22"/>
          <w:lang w:eastAsia="it-IT"/>
        </w:rPr>
        <w:t xml:space="preserve">□ Procuratore come da procura generale/speciale in data </w:t>
      </w:r>
      <w:r w:rsidRPr="002A6A7F">
        <w:rPr>
          <w:rFonts w:cs="Times New Roman"/>
          <w:color w:val="000000"/>
          <w:sz w:val="22"/>
          <w:szCs w:val="22"/>
          <w:lang w:eastAsia="it-IT"/>
        </w:rPr>
        <w:t xml:space="preserve">______________; </w:t>
      </w:r>
      <w:r w:rsidRPr="002A6A7F">
        <w:rPr>
          <w:rFonts w:cs="Times New Roman"/>
          <w:color w:val="000000"/>
          <w:spacing w:val="-2"/>
          <w:sz w:val="22"/>
          <w:szCs w:val="22"/>
          <w:lang w:eastAsia="it-IT"/>
        </w:rPr>
        <w:t>a rogito del Notaio ________________________________________________________________________________:</w:t>
      </w:r>
    </w:p>
    <w:p w14:paraId="33CF3703" w14:textId="77777777" w:rsidR="002421B9" w:rsidRPr="002A6A7F" w:rsidRDefault="002421B9" w:rsidP="00E31C69">
      <w:pPr>
        <w:widowControl w:val="0"/>
        <w:shd w:val="clear" w:color="auto" w:fill="FFFFFF"/>
        <w:tabs>
          <w:tab w:val="left" w:leader="dot" w:pos="9639"/>
        </w:tabs>
        <w:suppressAutoHyphens w:val="0"/>
        <w:autoSpaceDE w:val="0"/>
        <w:autoSpaceDN w:val="0"/>
        <w:adjustRightInd w:val="0"/>
        <w:spacing w:before="60" w:after="60" w:line="276" w:lineRule="auto"/>
        <w:rPr>
          <w:rFonts w:cs="Times New Roman"/>
          <w:color w:val="000000"/>
          <w:spacing w:val="2"/>
          <w:sz w:val="22"/>
          <w:szCs w:val="22"/>
          <w:lang w:eastAsia="it-IT"/>
        </w:rPr>
      </w:pPr>
      <w:r w:rsidRPr="002A6A7F">
        <w:rPr>
          <w:rFonts w:cs="Times New Roman"/>
          <w:color w:val="000000"/>
          <w:spacing w:val="2"/>
          <w:sz w:val="22"/>
          <w:szCs w:val="22"/>
          <w:lang w:eastAsia="it-IT"/>
        </w:rPr>
        <w:t>dell'OPERATORE ECONOMICO</w:t>
      </w:r>
    </w:p>
    <w:p w14:paraId="2F7E3CC4" w14:textId="77777777" w:rsidR="002421B9" w:rsidRPr="002A6A7F" w:rsidRDefault="002421B9" w:rsidP="00E31C69">
      <w:pPr>
        <w:widowControl w:val="0"/>
        <w:shd w:val="clear" w:color="auto" w:fill="FFFFFF"/>
        <w:tabs>
          <w:tab w:val="left" w:leader="dot" w:pos="9639"/>
        </w:tabs>
        <w:suppressAutoHyphens w:val="0"/>
        <w:autoSpaceDE w:val="0"/>
        <w:autoSpaceDN w:val="0"/>
        <w:adjustRightInd w:val="0"/>
        <w:spacing w:before="60" w:after="60" w:line="276" w:lineRule="auto"/>
        <w:rPr>
          <w:rFonts w:cs="Times New Roman"/>
          <w:color w:val="000000"/>
          <w:spacing w:val="2"/>
          <w:sz w:val="22"/>
          <w:szCs w:val="22"/>
          <w:lang w:eastAsia="it-IT"/>
        </w:rPr>
      </w:pPr>
      <w:r w:rsidRPr="002A6A7F">
        <w:rPr>
          <w:rFonts w:cs="Times New Roman"/>
          <w:color w:val="000000"/>
          <w:spacing w:val="2"/>
          <w:sz w:val="22"/>
          <w:szCs w:val="22"/>
          <w:lang w:eastAsia="it-IT"/>
        </w:rPr>
        <w:t>______________________________________________________________________________;</w:t>
      </w:r>
    </w:p>
    <w:p w14:paraId="18EDFA68" w14:textId="08C038CE" w:rsidR="002421B9" w:rsidRPr="002A6A7F" w:rsidRDefault="002421B9" w:rsidP="00E31C69">
      <w:pPr>
        <w:widowControl w:val="0"/>
        <w:shd w:val="clear" w:color="auto" w:fill="FFFFFF"/>
        <w:tabs>
          <w:tab w:val="left" w:leader="dot" w:pos="9639"/>
        </w:tabs>
        <w:suppressAutoHyphens w:val="0"/>
        <w:autoSpaceDE w:val="0"/>
        <w:autoSpaceDN w:val="0"/>
        <w:adjustRightInd w:val="0"/>
        <w:spacing w:before="60" w:after="60" w:line="276" w:lineRule="auto"/>
        <w:rPr>
          <w:rFonts w:cs="Times New Roman"/>
          <w:color w:val="000000"/>
          <w:spacing w:val="2"/>
          <w:sz w:val="22"/>
          <w:szCs w:val="22"/>
          <w:lang w:eastAsia="it-IT"/>
        </w:rPr>
      </w:pPr>
      <w:r w:rsidRPr="002A6A7F">
        <w:rPr>
          <w:rFonts w:cs="Times New Roman"/>
          <w:color w:val="000000"/>
          <w:spacing w:val="-4"/>
          <w:sz w:val="22"/>
          <w:szCs w:val="22"/>
          <w:lang w:eastAsia="it-IT"/>
        </w:rPr>
        <w:t>P.IVA/ C.F. _____________________________________;</w:t>
      </w:r>
    </w:p>
    <w:p w14:paraId="7CAC1B07" w14:textId="77777777" w:rsidR="002421B9" w:rsidRPr="002A6A7F" w:rsidRDefault="002421B9" w:rsidP="00E31C69">
      <w:pPr>
        <w:widowControl w:val="0"/>
        <w:suppressAutoHyphens w:val="0"/>
        <w:autoSpaceDE w:val="0"/>
        <w:autoSpaceDN w:val="0"/>
        <w:adjustRightInd w:val="0"/>
        <w:spacing w:before="60" w:after="60" w:line="276" w:lineRule="auto"/>
        <w:contextualSpacing/>
        <w:rPr>
          <w:rFonts w:cs="Times New Roman"/>
          <w:sz w:val="22"/>
          <w:szCs w:val="22"/>
          <w:lang w:eastAsia="it-IT"/>
        </w:rPr>
      </w:pPr>
      <w:r w:rsidRPr="002A6A7F">
        <w:rPr>
          <w:rFonts w:cs="Times New Roman"/>
          <w:sz w:val="22"/>
          <w:szCs w:val="22"/>
          <w:lang w:eastAsia="it-IT"/>
        </w:rPr>
        <w:t>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e ai fini della partecipazione alla procedura negoziata per l’affidamento del lavoro</w:t>
      </w:r>
    </w:p>
    <w:p w14:paraId="0C64236E" w14:textId="77777777" w:rsidR="00BA2238" w:rsidRPr="002A6A7F" w:rsidRDefault="00BA2238" w:rsidP="00E31C69">
      <w:pPr>
        <w:widowControl w:val="0"/>
        <w:suppressAutoHyphens w:val="0"/>
        <w:autoSpaceDE w:val="0"/>
        <w:autoSpaceDN w:val="0"/>
        <w:adjustRightInd w:val="0"/>
        <w:spacing w:before="60" w:after="60" w:line="276" w:lineRule="auto"/>
        <w:contextualSpacing/>
        <w:rPr>
          <w:rFonts w:cs="Times New Roman"/>
          <w:sz w:val="22"/>
          <w:szCs w:val="22"/>
          <w:lang w:eastAsia="it-IT"/>
        </w:rPr>
      </w:pPr>
    </w:p>
    <w:p w14:paraId="10E5B451" w14:textId="77777777" w:rsidR="00BA2238" w:rsidRPr="002A6A7F" w:rsidRDefault="00BA2238" w:rsidP="00E31C69">
      <w:pPr>
        <w:widowControl w:val="0"/>
        <w:suppressAutoHyphens w:val="0"/>
        <w:autoSpaceDE w:val="0"/>
        <w:autoSpaceDN w:val="0"/>
        <w:adjustRightInd w:val="0"/>
        <w:spacing w:before="60" w:after="60" w:line="276" w:lineRule="auto"/>
        <w:contextualSpacing/>
        <w:rPr>
          <w:rFonts w:cs="Times New Roman"/>
          <w:sz w:val="22"/>
          <w:szCs w:val="22"/>
          <w:lang w:eastAsia="it-IT"/>
        </w:rPr>
      </w:pPr>
    </w:p>
    <w:p w14:paraId="4B2BAB16" w14:textId="77777777" w:rsidR="00BA2238" w:rsidRPr="002A6A7F" w:rsidRDefault="00BA2238" w:rsidP="00E31C69">
      <w:pPr>
        <w:widowControl w:val="0"/>
        <w:suppressAutoHyphens w:val="0"/>
        <w:autoSpaceDE w:val="0"/>
        <w:autoSpaceDN w:val="0"/>
        <w:adjustRightInd w:val="0"/>
        <w:spacing w:before="60" w:after="60" w:line="276" w:lineRule="auto"/>
        <w:contextualSpacing/>
        <w:rPr>
          <w:rFonts w:cs="Times New Roman"/>
          <w:sz w:val="22"/>
          <w:szCs w:val="22"/>
          <w:lang w:eastAsia="it-IT"/>
        </w:rPr>
      </w:pPr>
    </w:p>
    <w:p w14:paraId="2EC55D65" w14:textId="77777777" w:rsidR="00BA2238" w:rsidRPr="002A6A7F" w:rsidRDefault="00BA2238" w:rsidP="00E31C69">
      <w:pPr>
        <w:widowControl w:val="0"/>
        <w:suppressAutoHyphens w:val="0"/>
        <w:autoSpaceDE w:val="0"/>
        <w:autoSpaceDN w:val="0"/>
        <w:adjustRightInd w:val="0"/>
        <w:spacing w:before="60" w:after="60" w:line="276" w:lineRule="auto"/>
        <w:contextualSpacing/>
        <w:rPr>
          <w:rFonts w:cs="Times New Roman"/>
          <w:sz w:val="22"/>
          <w:szCs w:val="22"/>
          <w:lang w:eastAsia="it-IT"/>
        </w:rPr>
      </w:pPr>
    </w:p>
    <w:p w14:paraId="6B5E9A94" w14:textId="77777777" w:rsidR="00BA2238" w:rsidRPr="002A6A7F" w:rsidRDefault="00BA2238" w:rsidP="00E31C69">
      <w:pPr>
        <w:widowControl w:val="0"/>
        <w:suppressAutoHyphens w:val="0"/>
        <w:autoSpaceDE w:val="0"/>
        <w:autoSpaceDN w:val="0"/>
        <w:adjustRightInd w:val="0"/>
        <w:spacing w:before="60" w:after="60" w:line="276" w:lineRule="auto"/>
        <w:contextualSpacing/>
        <w:rPr>
          <w:rFonts w:cs="Times New Roman"/>
          <w:sz w:val="22"/>
          <w:szCs w:val="22"/>
          <w:lang w:eastAsia="it-IT"/>
        </w:rPr>
      </w:pPr>
    </w:p>
    <w:p w14:paraId="48C9065A" w14:textId="77777777" w:rsidR="006B561B" w:rsidRPr="002A6A7F" w:rsidRDefault="006B561B" w:rsidP="00E31C69">
      <w:pPr>
        <w:autoSpaceDE w:val="0"/>
        <w:autoSpaceDN w:val="0"/>
        <w:adjustRightInd w:val="0"/>
        <w:spacing w:line="276" w:lineRule="auto"/>
        <w:jc w:val="center"/>
        <w:rPr>
          <w:rFonts w:cs="Times New Roman"/>
          <w:b/>
          <w:sz w:val="22"/>
          <w:szCs w:val="22"/>
        </w:rPr>
      </w:pPr>
      <w:r w:rsidRPr="002A6A7F">
        <w:rPr>
          <w:rFonts w:cs="Times New Roman"/>
          <w:b/>
          <w:sz w:val="22"/>
          <w:szCs w:val="22"/>
        </w:rPr>
        <w:t>DICHIARA</w:t>
      </w:r>
    </w:p>
    <w:p w14:paraId="66356326" w14:textId="77777777" w:rsidR="006B561B" w:rsidRPr="002A6A7F" w:rsidRDefault="006B561B" w:rsidP="00E31C69">
      <w:pPr>
        <w:autoSpaceDE w:val="0"/>
        <w:autoSpaceDN w:val="0"/>
        <w:adjustRightInd w:val="0"/>
        <w:spacing w:line="276" w:lineRule="auto"/>
        <w:rPr>
          <w:rFonts w:cs="Times New Roman"/>
          <w:b/>
          <w:sz w:val="22"/>
          <w:szCs w:val="22"/>
        </w:rPr>
      </w:pPr>
    </w:p>
    <w:p w14:paraId="46CCFC03" w14:textId="77777777" w:rsidR="00E31C69" w:rsidRPr="002A6A7F" w:rsidRDefault="00E31C69" w:rsidP="00E31C69">
      <w:pPr>
        <w:autoSpaceDE w:val="0"/>
        <w:autoSpaceDN w:val="0"/>
        <w:adjustRightInd w:val="0"/>
        <w:spacing w:line="276" w:lineRule="auto"/>
        <w:rPr>
          <w:rFonts w:cs="Times New Roman"/>
          <w:b/>
          <w:sz w:val="22"/>
          <w:szCs w:val="22"/>
        </w:rPr>
      </w:pPr>
    </w:p>
    <w:p w14:paraId="35BC3447" w14:textId="77777777" w:rsidR="002421B9" w:rsidRPr="002A6A7F" w:rsidRDefault="002421B9" w:rsidP="00E31C69">
      <w:pPr>
        <w:pStyle w:val="Default"/>
        <w:spacing w:line="276" w:lineRule="auto"/>
        <w:rPr>
          <w:b/>
          <w:spacing w:val="-1"/>
          <w:sz w:val="22"/>
          <w:szCs w:val="22"/>
          <w:u w:val="single"/>
        </w:rPr>
      </w:pPr>
      <w:r w:rsidRPr="002A6A7F">
        <w:rPr>
          <w:b/>
          <w:spacing w:val="-1"/>
          <w:sz w:val="22"/>
          <w:szCs w:val="22"/>
          <w:u w:val="single"/>
        </w:rPr>
        <w:t>DICHIARAZIONI ART. 80 D.LGS. 50/2016:</w:t>
      </w:r>
    </w:p>
    <w:p w14:paraId="102E5E57" w14:textId="77777777" w:rsidR="002421B9" w:rsidRPr="002A6A7F" w:rsidRDefault="002421B9" w:rsidP="00E31C69">
      <w:pPr>
        <w:pStyle w:val="Default"/>
        <w:spacing w:line="276" w:lineRule="auto"/>
        <w:rPr>
          <w:b/>
          <w:spacing w:val="-1"/>
          <w:sz w:val="22"/>
          <w:szCs w:val="22"/>
          <w:u w:val="single"/>
        </w:rPr>
      </w:pPr>
    </w:p>
    <w:p w14:paraId="5DE5DB36" w14:textId="77777777" w:rsidR="002421B9" w:rsidRPr="002A6A7F" w:rsidRDefault="002421B9" w:rsidP="00E31C69">
      <w:pPr>
        <w:pStyle w:val="Paragrafoelenco"/>
        <w:numPr>
          <w:ilvl w:val="0"/>
          <w:numId w:val="23"/>
        </w:numPr>
        <w:spacing w:after="0" w:line="276" w:lineRule="auto"/>
        <w:ind w:left="284" w:hanging="284"/>
        <w:jc w:val="both"/>
        <w:rPr>
          <w:rFonts w:ascii="Times New Roman" w:hAnsi="Times New Roman"/>
        </w:rPr>
      </w:pPr>
      <w:r w:rsidRPr="002A6A7F">
        <w:rPr>
          <w:rFonts w:ascii="Times New Roman" w:hAnsi="Times New Roman"/>
        </w:rPr>
        <w:t xml:space="preserve">che i soggetti tenuti al possesso dei requisiti di cui all’art. 80, comma 3, del </w:t>
      </w:r>
      <w:proofErr w:type="spellStart"/>
      <w:r w:rsidRPr="002A6A7F">
        <w:rPr>
          <w:rFonts w:ascii="Times New Roman" w:hAnsi="Times New Roman"/>
        </w:rPr>
        <w:t>D.Lgs.</w:t>
      </w:r>
      <w:proofErr w:type="spellEnd"/>
      <w:r w:rsidRPr="002A6A7F">
        <w:rPr>
          <w:rFonts w:ascii="Times New Roman" w:hAnsi="Times New Roman"/>
        </w:rPr>
        <w:t xml:space="preserve"> n. 50/2016 e </w:t>
      </w:r>
      <w:proofErr w:type="spellStart"/>
      <w:r w:rsidRPr="002A6A7F">
        <w:rPr>
          <w:rFonts w:ascii="Times New Roman" w:hAnsi="Times New Roman"/>
        </w:rPr>
        <w:t>s.m.i.</w:t>
      </w:r>
      <w:proofErr w:type="spellEnd"/>
      <w:r w:rsidRPr="002A6A7F">
        <w:rPr>
          <w:rFonts w:ascii="Times New Roman" w:hAnsi="Times New Roman"/>
        </w:rPr>
        <w:t xml:space="preserve"> sono i seguenti di cui si riportano i dati anagrafici e di residenza:</w:t>
      </w:r>
    </w:p>
    <w:p w14:paraId="56179BE1" w14:textId="77777777" w:rsidR="002421B9" w:rsidRPr="002A6A7F" w:rsidRDefault="002421B9" w:rsidP="00E31C69">
      <w:pPr>
        <w:pStyle w:val="Numerazioneperbuste"/>
        <w:numPr>
          <w:ilvl w:val="0"/>
          <w:numId w:val="0"/>
        </w:numPr>
        <w:spacing w:before="0" w:after="0" w:line="276" w:lineRule="auto"/>
        <w:ind w:left="360"/>
        <w:contextualSpacing/>
        <w:jc w:val="both"/>
        <w:rPr>
          <w:rFonts w:ascii="Times New Roman" w:hAnsi="Times New Roman"/>
          <w:sz w:val="22"/>
          <w:szCs w:val="22"/>
        </w:rPr>
      </w:pPr>
    </w:p>
    <w:p w14:paraId="62C3EAD7" w14:textId="18AF2BF5" w:rsidR="002421B9" w:rsidRPr="002A6A7F" w:rsidRDefault="002421B9" w:rsidP="00E31C69">
      <w:pPr>
        <w:pStyle w:val="Numerazioneperbuste"/>
        <w:numPr>
          <w:ilvl w:val="0"/>
          <w:numId w:val="0"/>
        </w:numPr>
        <w:spacing w:before="0" w:after="0" w:line="276" w:lineRule="auto"/>
        <w:ind w:left="284"/>
        <w:contextualSpacing/>
        <w:jc w:val="both"/>
        <w:rPr>
          <w:rFonts w:ascii="Times New Roman" w:hAnsi="Times New Roman"/>
          <w:b/>
          <w:sz w:val="22"/>
          <w:szCs w:val="22"/>
        </w:rPr>
      </w:pPr>
      <w:r w:rsidRPr="002A6A7F">
        <w:rPr>
          <w:rFonts w:ascii="Times New Roman" w:hAnsi="Times New Roman"/>
          <w:sz w:val="22"/>
          <w:szCs w:val="22"/>
        </w:rPr>
        <w:t xml:space="preserve">DEVONO ESSERE INDICATI I DATI IDENTIFICATIVI DEI SEGUENTI SOGGETTI EX ART. 80, COMMA 3, DEL D. LGS. N. 50/2016 E S.M.I.: titolare o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w:t>
      </w:r>
      <w:r w:rsidRPr="002A6A7F">
        <w:rPr>
          <w:rFonts w:ascii="Times New Roman" w:hAnsi="Times New Roman"/>
          <w:b/>
          <w:sz w:val="22"/>
          <w:szCs w:val="22"/>
        </w:rPr>
        <w:t xml:space="preserve">dei </w:t>
      </w:r>
      <w:r w:rsidRPr="002A6A7F">
        <w:rPr>
          <w:rFonts w:ascii="Times New Roman" w:hAnsi="Times New Roman"/>
          <w:b/>
          <w:sz w:val="22"/>
          <w:szCs w:val="22"/>
          <w:u w:val="single"/>
        </w:rPr>
        <w:t>soggetti cessati</w:t>
      </w:r>
      <w:r w:rsidRPr="002A6A7F">
        <w:rPr>
          <w:rFonts w:ascii="Times New Roman" w:hAnsi="Times New Roman"/>
          <w:b/>
          <w:sz w:val="22"/>
          <w:szCs w:val="22"/>
        </w:rPr>
        <w:t xml:space="preserve"> dalla carica nell'anno antecedente la data di pubblicazione del</w:t>
      </w:r>
      <w:r w:rsidR="00BA2238" w:rsidRPr="002A6A7F">
        <w:rPr>
          <w:rFonts w:ascii="Times New Roman" w:hAnsi="Times New Roman"/>
          <w:b/>
          <w:sz w:val="22"/>
          <w:szCs w:val="22"/>
        </w:rPr>
        <w:t>la presente procedura</w:t>
      </w:r>
      <w:r w:rsidRPr="002A6A7F">
        <w:rPr>
          <w:rFonts w:ascii="Times New Roman" w:hAnsi="Times New Roman"/>
          <w:b/>
          <w:sz w:val="22"/>
          <w:szCs w:val="22"/>
        </w:rPr>
        <w:t xml:space="preserve"> di gara. </w:t>
      </w:r>
    </w:p>
    <w:p w14:paraId="11152DB9" w14:textId="77777777" w:rsidR="002421B9" w:rsidRPr="002A6A7F" w:rsidRDefault="002421B9" w:rsidP="00E31C69">
      <w:pPr>
        <w:pStyle w:val="Paragrafoelenco"/>
        <w:shd w:val="clear" w:color="auto" w:fill="FFFFFF"/>
        <w:tabs>
          <w:tab w:val="left" w:leader="underscore" w:pos="9639"/>
        </w:tabs>
        <w:spacing w:line="276" w:lineRule="auto"/>
        <w:jc w:val="center"/>
        <w:rPr>
          <w:rFonts w:ascii="Times New Roman" w:hAnsi="Times New Roman"/>
          <w:b/>
          <w:color w:val="000000"/>
          <w:spacing w:val="2"/>
          <w:u w:val="single"/>
        </w:rPr>
      </w:pPr>
    </w:p>
    <w:p w14:paraId="7487D018" w14:textId="77777777" w:rsidR="002421B9" w:rsidRPr="002A6A7F" w:rsidRDefault="002421B9" w:rsidP="00E31C69">
      <w:pPr>
        <w:shd w:val="clear" w:color="auto" w:fill="FFFFFF"/>
        <w:tabs>
          <w:tab w:val="left" w:leader="underscore" w:pos="9639"/>
        </w:tabs>
        <w:spacing w:line="276" w:lineRule="auto"/>
        <w:ind w:left="284"/>
        <w:contextualSpacing/>
        <w:rPr>
          <w:rFonts w:cs="Times New Roman"/>
          <w:b/>
          <w:color w:val="000000"/>
          <w:spacing w:val="2"/>
          <w:sz w:val="22"/>
          <w:szCs w:val="22"/>
          <w:u w:val="single"/>
        </w:rPr>
      </w:pPr>
      <w:r w:rsidRPr="002A6A7F">
        <w:rPr>
          <w:rFonts w:cs="Times New Roman"/>
          <w:b/>
          <w:color w:val="000000"/>
          <w:spacing w:val="2"/>
          <w:sz w:val="22"/>
          <w:szCs w:val="22"/>
          <w:u w:val="single"/>
        </w:rPr>
        <w:t>CONSIGLIO DI AMMINISTRAZIONE</w:t>
      </w:r>
    </w:p>
    <w:p w14:paraId="19472A46" w14:textId="77777777" w:rsidR="002421B9" w:rsidRPr="002A6A7F" w:rsidRDefault="002421B9" w:rsidP="00E31C69">
      <w:pPr>
        <w:pStyle w:val="Paragrafoelenco"/>
        <w:shd w:val="clear" w:color="auto" w:fill="FFFFFF"/>
        <w:tabs>
          <w:tab w:val="left" w:leader="underscore" w:pos="9639"/>
        </w:tabs>
        <w:spacing w:line="276" w:lineRule="auto"/>
        <w:ind w:left="284"/>
        <w:jc w:val="both"/>
        <w:rPr>
          <w:rFonts w:ascii="Times New Roman" w:hAnsi="Times New Roman"/>
          <w:color w:val="000000"/>
          <w:spacing w:val="2"/>
        </w:rPr>
      </w:pPr>
      <w:r w:rsidRPr="002A6A7F">
        <w:rPr>
          <w:rFonts w:ascii="Times New Roman" w:hAnsi="Times New Roman"/>
          <w:color w:val="000000"/>
          <w:spacing w:val="2"/>
        </w:rPr>
        <w:t>n. componenti: _____</w:t>
      </w:r>
    </w:p>
    <w:p w14:paraId="5A2D7527" w14:textId="77777777" w:rsidR="002421B9" w:rsidRPr="002A6A7F" w:rsidRDefault="002421B9" w:rsidP="00E31C69">
      <w:pPr>
        <w:pStyle w:val="Paragrafoelenco"/>
        <w:shd w:val="clear" w:color="auto" w:fill="FFFFFF"/>
        <w:tabs>
          <w:tab w:val="left" w:leader="underscore" w:pos="9639"/>
        </w:tabs>
        <w:spacing w:line="276" w:lineRule="auto"/>
        <w:ind w:left="284"/>
        <w:jc w:val="both"/>
        <w:rPr>
          <w:rFonts w:ascii="Times New Roman" w:hAnsi="Times New Roman"/>
          <w:color w:val="000000"/>
          <w:spacing w:val="2"/>
        </w:rPr>
      </w:pPr>
      <w:r w:rsidRPr="002A6A7F">
        <w:rPr>
          <w:rFonts w:ascii="Times New Roman" w:hAnsi="Times New Roman"/>
          <w:color w:val="000000"/>
          <w:spacing w:val="2"/>
        </w:rPr>
        <w:t>soggetti in carica (nome, cognome, data e luogo di nascita, codice fiscale, residenza, ecc.) __________________________________________________________________________</w:t>
      </w:r>
    </w:p>
    <w:p w14:paraId="1CF43C13" w14:textId="77777777" w:rsidR="002421B9" w:rsidRPr="002A6A7F" w:rsidRDefault="002421B9" w:rsidP="00E31C69">
      <w:pPr>
        <w:pStyle w:val="Paragrafoelenco"/>
        <w:shd w:val="clear" w:color="auto" w:fill="FFFFFF"/>
        <w:tabs>
          <w:tab w:val="left" w:leader="underscore" w:pos="9639"/>
        </w:tabs>
        <w:spacing w:line="276" w:lineRule="auto"/>
        <w:ind w:left="284"/>
        <w:jc w:val="both"/>
        <w:rPr>
          <w:rFonts w:ascii="Times New Roman" w:hAnsi="Times New Roman"/>
          <w:color w:val="000000"/>
          <w:spacing w:val="2"/>
        </w:rPr>
      </w:pPr>
      <w:r w:rsidRPr="002A6A7F">
        <w:rPr>
          <w:rFonts w:ascii="Times New Roman" w:hAnsi="Times New Roman"/>
          <w:color w:val="000000"/>
          <w:spacing w:val="2"/>
        </w:rPr>
        <w:t xml:space="preserve"> </w:t>
      </w:r>
    </w:p>
    <w:p w14:paraId="60B175C0" w14:textId="77777777" w:rsidR="002421B9" w:rsidRPr="002A6A7F" w:rsidRDefault="002421B9" w:rsidP="00E31C69">
      <w:pPr>
        <w:shd w:val="clear" w:color="auto" w:fill="FFFFFF"/>
        <w:tabs>
          <w:tab w:val="left" w:leader="underscore" w:pos="9639"/>
        </w:tabs>
        <w:spacing w:line="276" w:lineRule="auto"/>
        <w:ind w:left="284"/>
        <w:contextualSpacing/>
        <w:rPr>
          <w:rFonts w:cs="Times New Roman"/>
          <w:b/>
          <w:color w:val="000000"/>
          <w:spacing w:val="2"/>
          <w:sz w:val="22"/>
          <w:szCs w:val="22"/>
          <w:u w:val="single"/>
        </w:rPr>
      </w:pPr>
      <w:r w:rsidRPr="002A6A7F">
        <w:rPr>
          <w:rFonts w:cs="Times New Roman"/>
          <w:b/>
          <w:color w:val="000000"/>
          <w:spacing w:val="2"/>
          <w:sz w:val="22"/>
          <w:szCs w:val="22"/>
          <w:u w:val="single"/>
        </w:rPr>
        <w:t>COLLEGIO SINDACALE</w:t>
      </w:r>
    </w:p>
    <w:p w14:paraId="12FF2038" w14:textId="77777777" w:rsidR="002421B9" w:rsidRPr="002A6A7F" w:rsidRDefault="002421B9" w:rsidP="00E31C69">
      <w:pPr>
        <w:pStyle w:val="Paragrafoelenco"/>
        <w:shd w:val="clear" w:color="auto" w:fill="FFFFFF"/>
        <w:tabs>
          <w:tab w:val="left" w:leader="underscore" w:pos="9639"/>
        </w:tabs>
        <w:spacing w:line="276" w:lineRule="auto"/>
        <w:ind w:left="284"/>
        <w:jc w:val="both"/>
        <w:rPr>
          <w:rFonts w:ascii="Times New Roman" w:hAnsi="Times New Roman"/>
          <w:color w:val="000000"/>
          <w:spacing w:val="2"/>
        </w:rPr>
      </w:pPr>
      <w:r w:rsidRPr="002A6A7F">
        <w:rPr>
          <w:rFonts w:ascii="Times New Roman" w:hAnsi="Times New Roman"/>
          <w:color w:val="000000"/>
          <w:spacing w:val="2"/>
        </w:rPr>
        <w:t>Sindaci effettivi (nome, cognome, data e luogo di nascita, codice fiscale, residenza, ecc.): _______________________________________________________________________</w:t>
      </w:r>
    </w:p>
    <w:p w14:paraId="6083B32C" w14:textId="77777777" w:rsidR="002421B9" w:rsidRPr="002A6A7F" w:rsidRDefault="002421B9" w:rsidP="00E31C69">
      <w:pPr>
        <w:pStyle w:val="Paragrafoelenco"/>
        <w:shd w:val="clear" w:color="auto" w:fill="FFFFFF"/>
        <w:tabs>
          <w:tab w:val="left" w:leader="underscore" w:pos="9639"/>
        </w:tabs>
        <w:spacing w:line="276" w:lineRule="auto"/>
        <w:ind w:left="284"/>
        <w:jc w:val="both"/>
        <w:rPr>
          <w:rFonts w:ascii="Times New Roman" w:hAnsi="Times New Roman"/>
          <w:color w:val="000000"/>
          <w:spacing w:val="2"/>
        </w:rPr>
      </w:pPr>
      <w:r w:rsidRPr="002A6A7F">
        <w:rPr>
          <w:rFonts w:ascii="Times New Roman" w:hAnsi="Times New Roman"/>
          <w:color w:val="000000"/>
          <w:spacing w:val="2"/>
        </w:rPr>
        <w:t>Sindaci supplenti (nome, cognome, data e luogo di nascita, codice fiscale, residenza,ecc.)________________________________________________________________</w:t>
      </w:r>
    </w:p>
    <w:p w14:paraId="377D8CFB" w14:textId="77777777" w:rsidR="002421B9" w:rsidRPr="002A6A7F" w:rsidRDefault="002421B9" w:rsidP="00E31C69">
      <w:pPr>
        <w:pStyle w:val="Paragrafoelenco"/>
        <w:shd w:val="clear" w:color="auto" w:fill="FFFFFF"/>
        <w:tabs>
          <w:tab w:val="left" w:leader="underscore" w:pos="9639"/>
        </w:tabs>
        <w:spacing w:line="276" w:lineRule="auto"/>
        <w:ind w:left="284"/>
        <w:jc w:val="both"/>
        <w:rPr>
          <w:rFonts w:ascii="Times New Roman" w:hAnsi="Times New Roman"/>
          <w:color w:val="000000"/>
          <w:spacing w:val="2"/>
        </w:rPr>
      </w:pPr>
    </w:p>
    <w:p w14:paraId="66964589" w14:textId="77777777" w:rsidR="002421B9" w:rsidRPr="002A6A7F" w:rsidRDefault="002421B9" w:rsidP="00E31C69">
      <w:pPr>
        <w:shd w:val="clear" w:color="auto" w:fill="FFFFFF"/>
        <w:tabs>
          <w:tab w:val="left" w:leader="underscore" w:pos="9639"/>
        </w:tabs>
        <w:spacing w:line="276" w:lineRule="auto"/>
        <w:ind w:left="284"/>
        <w:contextualSpacing/>
        <w:rPr>
          <w:rFonts w:cs="Times New Roman"/>
          <w:b/>
          <w:color w:val="000000"/>
          <w:spacing w:val="2"/>
          <w:sz w:val="22"/>
          <w:szCs w:val="22"/>
          <w:u w:val="single"/>
        </w:rPr>
      </w:pPr>
      <w:r w:rsidRPr="002A6A7F">
        <w:rPr>
          <w:rFonts w:cs="Times New Roman"/>
          <w:b/>
          <w:color w:val="000000"/>
          <w:spacing w:val="2"/>
          <w:sz w:val="22"/>
          <w:szCs w:val="22"/>
          <w:u w:val="single"/>
        </w:rPr>
        <w:t>TITOLARI DI CARICHE E QUALIFICHE</w:t>
      </w:r>
    </w:p>
    <w:p w14:paraId="2DF67622" w14:textId="77777777" w:rsidR="002421B9" w:rsidRPr="002A6A7F" w:rsidRDefault="002421B9" w:rsidP="00E31C69">
      <w:pPr>
        <w:shd w:val="clear" w:color="auto" w:fill="FFFFFF"/>
        <w:tabs>
          <w:tab w:val="left" w:leader="underscore" w:pos="9639"/>
        </w:tabs>
        <w:spacing w:line="276" w:lineRule="auto"/>
        <w:ind w:left="284"/>
        <w:contextualSpacing/>
        <w:rPr>
          <w:rFonts w:cs="Times New Roman"/>
          <w:b/>
          <w:color w:val="000000"/>
          <w:spacing w:val="2"/>
          <w:sz w:val="22"/>
          <w:szCs w:val="22"/>
          <w:u w:val="single"/>
        </w:rPr>
      </w:pPr>
      <w:r w:rsidRPr="002A6A7F">
        <w:rPr>
          <w:rFonts w:cs="Times New Roman"/>
          <w:color w:val="000000"/>
          <w:spacing w:val="2"/>
          <w:sz w:val="22"/>
          <w:szCs w:val="22"/>
        </w:rPr>
        <w:t xml:space="preserve">(indicare nome, cognome, data e luogo di nascita, codice fiscale, residenza, </w:t>
      </w:r>
      <w:proofErr w:type="spellStart"/>
      <w:r w:rsidRPr="002A6A7F">
        <w:rPr>
          <w:rFonts w:cs="Times New Roman"/>
          <w:color w:val="000000"/>
          <w:spacing w:val="2"/>
          <w:sz w:val="22"/>
          <w:szCs w:val="22"/>
        </w:rPr>
        <w:t>ecc</w:t>
      </w:r>
      <w:proofErr w:type="spellEnd"/>
      <w:r w:rsidRPr="002A6A7F">
        <w:rPr>
          <w:rFonts w:cs="Times New Roman"/>
          <w:color w:val="000000"/>
          <w:spacing w:val="2"/>
          <w:sz w:val="22"/>
          <w:szCs w:val="22"/>
        </w:rPr>
        <w:t>)</w:t>
      </w:r>
    </w:p>
    <w:p w14:paraId="631EB643" w14:textId="77777777" w:rsidR="002421B9" w:rsidRPr="002A6A7F" w:rsidRDefault="002421B9" w:rsidP="00E31C69">
      <w:pPr>
        <w:pStyle w:val="Paragrafoelenco"/>
        <w:shd w:val="clear" w:color="auto" w:fill="FFFFFF"/>
        <w:tabs>
          <w:tab w:val="left" w:leader="underscore" w:pos="9639"/>
        </w:tabs>
        <w:spacing w:line="276" w:lineRule="auto"/>
        <w:ind w:left="284"/>
        <w:jc w:val="both"/>
        <w:rPr>
          <w:rFonts w:ascii="Times New Roman" w:hAnsi="Times New Roman"/>
          <w:color w:val="000000"/>
          <w:spacing w:val="2"/>
        </w:rPr>
      </w:pPr>
      <w:r w:rsidRPr="002A6A7F">
        <w:rPr>
          <w:rFonts w:ascii="Times New Roman" w:hAnsi="Times New Roman"/>
          <w:color w:val="000000"/>
          <w:spacing w:val="2"/>
        </w:rPr>
        <w:t>____________________________________________________________________________</w:t>
      </w:r>
    </w:p>
    <w:p w14:paraId="2C432639" w14:textId="77777777" w:rsidR="002421B9" w:rsidRPr="002A6A7F" w:rsidRDefault="002421B9" w:rsidP="00E31C69">
      <w:pPr>
        <w:pStyle w:val="Paragrafoelenco"/>
        <w:shd w:val="clear" w:color="auto" w:fill="FFFFFF"/>
        <w:tabs>
          <w:tab w:val="left" w:leader="underscore" w:pos="9639"/>
        </w:tabs>
        <w:spacing w:line="276" w:lineRule="auto"/>
        <w:ind w:left="284"/>
        <w:jc w:val="center"/>
        <w:rPr>
          <w:rFonts w:ascii="Times New Roman" w:hAnsi="Times New Roman"/>
          <w:b/>
          <w:color w:val="000000"/>
          <w:spacing w:val="2"/>
          <w:u w:val="single"/>
        </w:rPr>
      </w:pPr>
    </w:p>
    <w:p w14:paraId="271E122E" w14:textId="77777777" w:rsidR="002421B9" w:rsidRPr="002A6A7F" w:rsidRDefault="002421B9" w:rsidP="00E31C69">
      <w:pPr>
        <w:shd w:val="clear" w:color="auto" w:fill="FFFFFF"/>
        <w:tabs>
          <w:tab w:val="left" w:leader="underscore" w:pos="9639"/>
        </w:tabs>
        <w:spacing w:line="276" w:lineRule="auto"/>
        <w:ind w:left="284"/>
        <w:contextualSpacing/>
        <w:rPr>
          <w:rFonts w:cs="Times New Roman"/>
          <w:b/>
          <w:color w:val="000000"/>
          <w:spacing w:val="2"/>
          <w:sz w:val="22"/>
          <w:szCs w:val="22"/>
          <w:u w:val="single"/>
        </w:rPr>
      </w:pPr>
      <w:r w:rsidRPr="002A6A7F">
        <w:rPr>
          <w:rFonts w:cs="Times New Roman"/>
          <w:b/>
          <w:color w:val="000000"/>
          <w:spacing w:val="2"/>
          <w:sz w:val="22"/>
          <w:szCs w:val="22"/>
          <w:u w:val="single"/>
        </w:rPr>
        <w:t>RESPONSABILI TECNICI</w:t>
      </w:r>
    </w:p>
    <w:p w14:paraId="47AC2E66" w14:textId="77777777" w:rsidR="002421B9" w:rsidRPr="002A6A7F" w:rsidRDefault="002421B9" w:rsidP="00E31C69">
      <w:pPr>
        <w:spacing w:line="276" w:lineRule="auto"/>
        <w:ind w:left="284"/>
        <w:rPr>
          <w:rFonts w:cs="Times New Roman"/>
          <w:color w:val="000000"/>
          <w:spacing w:val="2"/>
          <w:sz w:val="22"/>
          <w:szCs w:val="22"/>
        </w:rPr>
      </w:pPr>
      <w:r w:rsidRPr="002A6A7F">
        <w:rPr>
          <w:rFonts w:cs="Times New Roman"/>
          <w:color w:val="000000"/>
          <w:spacing w:val="2"/>
          <w:sz w:val="22"/>
          <w:szCs w:val="22"/>
        </w:rPr>
        <w:t>(indicare nome, cognome, data e luogo di nascita, codice fiscale, residenza, ecc.)</w:t>
      </w:r>
    </w:p>
    <w:p w14:paraId="337CE808" w14:textId="77777777" w:rsidR="002421B9" w:rsidRPr="002A6A7F" w:rsidRDefault="002421B9" w:rsidP="00E31C69">
      <w:pPr>
        <w:pStyle w:val="Paragrafoelenco"/>
        <w:shd w:val="clear" w:color="auto" w:fill="FFFFFF"/>
        <w:tabs>
          <w:tab w:val="left" w:leader="underscore" w:pos="9639"/>
        </w:tabs>
        <w:spacing w:line="276" w:lineRule="auto"/>
        <w:ind w:left="284"/>
        <w:jc w:val="both"/>
        <w:rPr>
          <w:rFonts w:ascii="Times New Roman" w:hAnsi="Times New Roman"/>
          <w:color w:val="000000"/>
          <w:spacing w:val="2"/>
        </w:rPr>
      </w:pPr>
      <w:r w:rsidRPr="002A6A7F">
        <w:rPr>
          <w:rFonts w:ascii="Times New Roman" w:hAnsi="Times New Roman"/>
          <w:color w:val="000000"/>
          <w:spacing w:val="2"/>
        </w:rPr>
        <w:t>____________________________________________________________________________</w:t>
      </w:r>
    </w:p>
    <w:p w14:paraId="59DE40BD" w14:textId="77777777" w:rsidR="002421B9" w:rsidRPr="002A6A7F" w:rsidRDefault="002421B9" w:rsidP="00E31C69">
      <w:pPr>
        <w:shd w:val="clear" w:color="auto" w:fill="FFFFFF"/>
        <w:tabs>
          <w:tab w:val="left" w:leader="underscore" w:pos="9639"/>
        </w:tabs>
        <w:spacing w:line="276" w:lineRule="auto"/>
        <w:ind w:left="284"/>
        <w:contextualSpacing/>
        <w:rPr>
          <w:rFonts w:cs="Times New Roman"/>
          <w:b/>
          <w:color w:val="000000"/>
          <w:spacing w:val="2"/>
          <w:sz w:val="22"/>
          <w:szCs w:val="22"/>
          <w:u w:val="single"/>
        </w:rPr>
      </w:pPr>
    </w:p>
    <w:p w14:paraId="3E667797" w14:textId="77777777" w:rsidR="002421B9" w:rsidRPr="002A6A7F" w:rsidRDefault="002421B9" w:rsidP="00E31C69">
      <w:pPr>
        <w:shd w:val="clear" w:color="auto" w:fill="FFFFFF"/>
        <w:tabs>
          <w:tab w:val="left" w:leader="underscore" w:pos="9639"/>
        </w:tabs>
        <w:spacing w:line="276" w:lineRule="auto"/>
        <w:ind w:left="284"/>
        <w:contextualSpacing/>
        <w:rPr>
          <w:rFonts w:cs="Times New Roman"/>
          <w:b/>
          <w:color w:val="000000"/>
          <w:spacing w:val="2"/>
          <w:sz w:val="22"/>
          <w:szCs w:val="22"/>
          <w:u w:val="single"/>
        </w:rPr>
      </w:pPr>
      <w:r w:rsidRPr="002A6A7F">
        <w:rPr>
          <w:rFonts w:cs="Times New Roman"/>
          <w:b/>
          <w:color w:val="000000"/>
          <w:spacing w:val="2"/>
          <w:sz w:val="22"/>
          <w:szCs w:val="22"/>
          <w:u w:val="single"/>
        </w:rPr>
        <w:t>SOCI E TITOLARI DI DIRITTI SU QUOTE E AZIONI/PROPRIETARI</w:t>
      </w:r>
    </w:p>
    <w:p w14:paraId="7C06A907" w14:textId="77777777" w:rsidR="002421B9" w:rsidRPr="002A6A7F" w:rsidRDefault="002421B9" w:rsidP="00E31C69">
      <w:pPr>
        <w:pStyle w:val="Paragrafoelenco"/>
        <w:shd w:val="clear" w:color="auto" w:fill="FFFFFF"/>
        <w:tabs>
          <w:tab w:val="left" w:leader="underscore" w:pos="9639"/>
        </w:tabs>
        <w:spacing w:line="276" w:lineRule="auto"/>
        <w:ind w:left="284"/>
        <w:rPr>
          <w:rFonts w:ascii="Times New Roman" w:hAnsi="Times New Roman"/>
          <w:color w:val="000000"/>
          <w:spacing w:val="2"/>
        </w:rPr>
      </w:pPr>
      <w:r w:rsidRPr="002A6A7F">
        <w:rPr>
          <w:rFonts w:ascii="Times New Roman" w:hAnsi="Times New Roman"/>
          <w:color w:val="000000"/>
          <w:spacing w:val="2"/>
        </w:rPr>
        <w:lastRenderedPageBreak/>
        <w:t>(indicare nome, cognome, data e luogo di nascita, codice fiscale, comune di residenza, ecc.)</w:t>
      </w:r>
    </w:p>
    <w:p w14:paraId="268F7532" w14:textId="77777777" w:rsidR="002421B9" w:rsidRPr="002A6A7F" w:rsidRDefault="002421B9" w:rsidP="00E31C69">
      <w:pPr>
        <w:pStyle w:val="Paragrafoelenco"/>
        <w:shd w:val="clear" w:color="auto" w:fill="FFFFFF"/>
        <w:tabs>
          <w:tab w:val="left" w:leader="underscore" w:pos="9639"/>
        </w:tabs>
        <w:spacing w:line="276" w:lineRule="auto"/>
        <w:ind w:left="284"/>
        <w:jc w:val="both"/>
        <w:rPr>
          <w:rFonts w:ascii="Times New Roman" w:hAnsi="Times New Roman"/>
          <w:color w:val="000000"/>
          <w:spacing w:val="2"/>
        </w:rPr>
      </w:pPr>
      <w:r w:rsidRPr="002A6A7F">
        <w:rPr>
          <w:rFonts w:ascii="Times New Roman" w:hAnsi="Times New Roman"/>
          <w:color w:val="000000"/>
          <w:spacing w:val="2"/>
        </w:rPr>
        <w:t>____________________________________________________________________________</w:t>
      </w:r>
    </w:p>
    <w:p w14:paraId="688FB82F" w14:textId="77777777" w:rsidR="002421B9" w:rsidRPr="002A6A7F" w:rsidRDefault="002421B9" w:rsidP="00E31C69">
      <w:pPr>
        <w:pStyle w:val="Numerazioneperbuste"/>
        <w:numPr>
          <w:ilvl w:val="0"/>
          <w:numId w:val="0"/>
        </w:numPr>
        <w:spacing w:before="0" w:after="0" w:line="276" w:lineRule="auto"/>
        <w:contextualSpacing/>
        <w:jc w:val="both"/>
        <w:rPr>
          <w:rFonts w:ascii="Times New Roman" w:hAnsi="Times New Roman"/>
          <w:sz w:val="22"/>
          <w:szCs w:val="22"/>
        </w:rPr>
      </w:pPr>
    </w:p>
    <w:p w14:paraId="6C99C5AD" w14:textId="74BFCF61" w:rsidR="002421B9" w:rsidRPr="002A6A7F" w:rsidRDefault="002421B9" w:rsidP="00E31C69">
      <w:pPr>
        <w:spacing w:line="276" w:lineRule="auto"/>
        <w:ind w:left="284"/>
        <w:rPr>
          <w:rFonts w:cs="Times New Roman"/>
          <w:color w:val="000000"/>
          <w:spacing w:val="2"/>
          <w:sz w:val="22"/>
          <w:szCs w:val="22"/>
        </w:rPr>
      </w:pPr>
      <w:r w:rsidRPr="002A6A7F">
        <w:rPr>
          <w:rFonts w:cs="Times New Roman"/>
          <w:color w:val="000000"/>
          <w:spacing w:val="2"/>
          <w:sz w:val="22"/>
          <w:szCs w:val="22"/>
        </w:rPr>
        <w:t xml:space="preserve">che, ai sensi e per gli effetti del medesimo comma dell’art. 80 del </w:t>
      </w:r>
      <w:proofErr w:type="spellStart"/>
      <w:r w:rsidRPr="002A6A7F">
        <w:rPr>
          <w:rFonts w:cs="Times New Roman"/>
          <w:color w:val="000000"/>
          <w:spacing w:val="2"/>
          <w:sz w:val="22"/>
          <w:szCs w:val="22"/>
        </w:rPr>
        <w:t>D.Lgs.</w:t>
      </w:r>
      <w:proofErr w:type="spellEnd"/>
      <w:r w:rsidRPr="002A6A7F">
        <w:rPr>
          <w:rFonts w:cs="Times New Roman"/>
          <w:color w:val="000000"/>
          <w:spacing w:val="2"/>
          <w:sz w:val="22"/>
          <w:szCs w:val="22"/>
        </w:rPr>
        <w:t xml:space="preserve"> n. 50/2016, nell’anno antecedente la data di </w:t>
      </w:r>
      <w:r w:rsidR="00FB6279" w:rsidRPr="002A6A7F">
        <w:rPr>
          <w:rFonts w:cs="Times New Roman"/>
          <w:color w:val="000000"/>
          <w:spacing w:val="2"/>
          <w:sz w:val="22"/>
          <w:szCs w:val="22"/>
        </w:rPr>
        <w:t>pubblicazione de</w:t>
      </w:r>
      <w:r w:rsidR="00BA2238" w:rsidRPr="002A6A7F">
        <w:rPr>
          <w:rFonts w:cs="Times New Roman"/>
          <w:color w:val="000000"/>
          <w:spacing w:val="2"/>
          <w:sz w:val="22"/>
          <w:szCs w:val="22"/>
        </w:rPr>
        <w:t>lla presente procedura</w:t>
      </w:r>
      <w:r w:rsidRPr="002A6A7F">
        <w:rPr>
          <w:rFonts w:cs="Times New Roman"/>
          <w:color w:val="000000"/>
          <w:spacing w:val="2"/>
          <w:sz w:val="22"/>
          <w:szCs w:val="22"/>
        </w:rPr>
        <w:t xml:space="preserve"> e comunque sino alla data di presentazione dell’offerta:</w:t>
      </w:r>
    </w:p>
    <w:p w14:paraId="62417F8C" w14:textId="77777777" w:rsidR="002421B9" w:rsidRPr="002A6A7F" w:rsidRDefault="002421B9" w:rsidP="00E31C69">
      <w:pPr>
        <w:spacing w:line="276" w:lineRule="auto"/>
        <w:ind w:left="284"/>
        <w:rPr>
          <w:rFonts w:cs="Times New Roman"/>
          <w:color w:val="000000"/>
          <w:spacing w:val="2"/>
          <w:sz w:val="22"/>
          <w:szCs w:val="22"/>
        </w:rPr>
      </w:pPr>
    </w:p>
    <w:p w14:paraId="05C707E3" w14:textId="77777777" w:rsidR="002421B9" w:rsidRPr="002A6A7F" w:rsidRDefault="002421B9" w:rsidP="00E31C69">
      <w:pPr>
        <w:pStyle w:val="Paragrafoelenco"/>
        <w:numPr>
          <w:ilvl w:val="0"/>
          <w:numId w:val="25"/>
        </w:numPr>
        <w:spacing w:after="0" w:line="276" w:lineRule="auto"/>
        <w:ind w:left="284" w:firstLine="76"/>
        <w:contextualSpacing w:val="0"/>
        <w:jc w:val="both"/>
        <w:rPr>
          <w:rFonts w:ascii="Times New Roman" w:hAnsi="Times New Roman"/>
          <w:color w:val="000000"/>
          <w:spacing w:val="2"/>
        </w:rPr>
      </w:pPr>
      <w:r w:rsidRPr="002A6A7F">
        <w:rPr>
          <w:rFonts w:ascii="Times New Roman" w:hAnsi="Times New Roman"/>
          <w:color w:val="000000"/>
          <w:spacing w:val="2"/>
        </w:rPr>
        <w:t>non vi sono soggetti cessati dalle cariche;</w:t>
      </w:r>
    </w:p>
    <w:p w14:paraId="3F8643C4" w14:textId="77777777" w:rsidR="002421B9" w:rsidRPr="002A6A7F" w:rsidRDefault="002421B9" w:rsidP="00E31C69">
      <w:pPr>
        <w:pStyle w:val="Paragrafoelenco"/>
        <w:spacing w:line="276" w:lineRule="auto"/>
        <w:ind w:left="284" w:firstLine="76"/>
        <w:jc w:val="both"/>
        <w:rPr>
          <w:rFonts w:ascii="Times New Roman" w:hAnsi="Times New Roman"/>
          <w:color w:val="000000"/>
          <w:spacing w:val="2"/>
        </w:rPr>
      </w:pPr>
    </w:p>
    <w:p w14:paraId="1CE287CD" w14:textId="77777777" w:rsidR="002421B9" w:rsidRPr="002A6A7F" w:rsidRDefault="002421B9" w:rsidP="00E31C69">
      <w:pPr>
        <w:spacing w:line="276" w:lineRule="auto"/>
        <w:ind w:left="284" w:firstLine="76"/>
        <w:rPr>
          <w:rFonts w:cs="Times New Roman"/>
          <w:i/>
          <w:color w:val="000000"/>
          <w:spacing w:val="2"/>
          <w:sz w:val="22"/>
          <w:szCs w:val="22"/>
        </w:rPr>
      </w:pPr>
      <w:r w:rsidRPr="002A6A7F">
        <w:rPr>
          <w:rFonts w:cs="Times New Roman"/>
          <w:i/>
          <w:color w:val="000000"/>
          <w:spacing w:val="2"/>
          <w:sz w:val="22"/>
          <w:szCs w:val="22"/>
        </w:rPr>
        <w:t>oppure</w:t>
      </w:r>
    </w:p>
    <w:p w14:paraId="398095E5" w14:textId="77777777" w:rsidR="002421B9" w:rsidRPr="002A6A7F" w:rsidRDefault="002421B9" w:rsidP="00E31C69">
      <w:pPr>
        <w:spacing w:line="276" w:lineRule="auto"/>
        <w:ind w:left="284" w:firstLine="76"/>
        <w:rPr>
          <w:rFonts w:cs="Times New Roman"/>
          <w:color w:val="000000"/>
          <w:spacing w:val="2"/>
          <w:sz w:val="22"/>
          <w:szCs w:val="22"/>
        </w:rPr>
      </w:pPr>
    </w:p>
    <w:p w14:paraId="1503448A" w14:textId="77777777" w:rsidR="002421B9" w:rsidRPr="002A6A7F" w:rsidRDefault="002421B9" w:rsidP="00E31C69">
      <w:pPr>
        <w:pStyle w:val="Paragrafoelenco"/>
        <w:numPr>
          <w:ilvl w:val="0"/>
          <w:numId w:val="25"/>
        </w:numPr>
        <w:spacing w:after="0" w:line="276" w:lineRule="auto"/>
        <w:ind w:left="284" w:firstLine="76"/>
        <w:contextualSpacing w:val="0"/>
        <w:jc w:val="both"/>
        <w:rPr>
          <w:rFonts w:ascii="Times New Roman" w:hAnsi="Times New Roman"/>
          <w:color w:val="000000"/>
          <w:spacing w:val="2"/>
        </w:rPr>
      </w:pPr>
      <w:r w:rsidRPr="002A6A7F">
        <w:rPr>
          <w:rFonts w:ascii="Times New Roman" w:hAnsi="Times New Roman"/>
          <w:color w:val="000000"/>
          <w:spacing w:val="2"/>
        </w:rPr>
        <w:t>sono cessati dalle cariche i seguenti soggetti:</w:t>
      </w:r>
    </w:p>
    <w:p w14:paraId="39692D83" w14:textId="77777777" w:rsidR="002421B9" w:rsidRPr="002A6A7F" w:rsidRDefault="002421B9" w:rsidP="00E31C69">
      <w:pPr>
        <w:spacing w:line="276" w:lineRule="auto"/>
        <w:ind w:left="284" w:firstLine="76"/>
        <w:rPr>
          <w:rFonts w:cs="Times New Roman"/>
          <w:color w:val="000000"/>
          <w:spacing w:val="2"/>
          <w:sz w:val="22"/>
          <w:szCs w:val="22"/>
        </w:rPr>
      </w:pPr>
    </w:p>
    <w:p w14:paraId="1303CA18" w14:textId="77777777" w:rsidR="002421B9" w:rsidRPr="002A6A7F" w:rsidRDefault="002421B9" w:rsidP="00E31C69">
      <w:pPr>
        <w:spacing w:line="276" w:lineRule="auto"/>
        <w:ind w:left="360"/>
        <w:rPr>
          <w:rFonts w:cs="Times New Roman"/>
          <w:sz w:val="22"/>
          <w:szCs w:val="22"/>
        </w:rPr>
      </w:pPr>
      <w:r w:rsidRPr="002A6A7F">
        <w:rPr>
          <w:rFonts w:cs="Times New Roman"/>
          <w:sz w:val="22"/>
          <w:szCs w:val="22"/>
        </w:rPr>
        <w:t>Dati identificativi (nome, cognome, data e luogo di nascita, codice fiscale, residenza, ecc.) – Carica ricoperta - Data cessazione</w:t>
      </w:r>
    </w:p>
    <w:p w14:paraId="136CA37C" w14:textId="77777777" w:rsidR="002421B9" w:rsidRPr="002A6A7F" w:rsidRDefault="002421B9" w:rsidP="00E31C69">
      <w:pPr>
        <w:pStyle w:val="Paragrafoelenco"/>
        <w:shd w:val="clear" w:color="auto" w:fill="FFFFFF"/>
        <w:tabs>
          <w:tab w:val="left" w:leader="underscore" w:pos="9639"/>
        </w:tabs>
        <w:spacing w:line="276" w:lineRule="auto"/>
        <w:ind w:left="284" w:firstLine="76"/>
        <w:jc w:val="both"/>
        <w:rPr>
          <w:rFonts w:ascii="Times New Roman" w:hAnsi="Times New Roman"/>
          <w:color w:val="000000"/>
          <w:spacing w:val="2"/>
        </w:rPr>
      </w:pPr>
      <w:r w:rsidRPr="002A6A7F">
        <w:rPr>
          <w:rFonts w:ascii="Times New Roman" w:hAnsi="Times New Roman"/>
          <w:color w:val="000000"/>
          <w:spacing w:val="2"/>
        </w:rPr>
        <w:t>____________________________________________________________________________</w:t>
      </w:r>
    </w:p>
    <w:p w14:paraId="49C87854" w14:textId="77777777" w:rsidR="002421B9" w:rsidRPr="002A6A7F" w:rsidRDefault="002421B9" w:rsidP="00E31C69">
      <w:pPr>
        <w:spacing w:line="276" w:lineRule="auto"/>
        <w:ind w:left="284" w:firstLine="76"/>
        <w:rPr>
          <w:rFonts w:cs="Times New Roman"/>
          <w:b/>
          <w:sz w:val="22"/>
          <w:szCs w:val="22"/>
          <w:u w:val="single"/>
        </w:rPr>
      </w:pPr>
    </w:p>
    <w:p w14:paraId="2ABD15C5" w14:textId="77777777" w:rsidR="002421B9" w:rsidRPr="002A6A7F" w:rsidRDefault="002421B9" w:rsidP="00E31C69">
      <w:pPr>
        <w:spacing w:line="276" w:lineRule="auto"/>
        <w:ind w:left="284"/>
        <w:rPr>
          <w:rFonts w:cs="Times New Roman"/>
          <w:sz w:val="22"/>
          <w:szCs w:val="22"/>
        </w:rPr>
      </w:pPr>
      <w:r w:rsidRPr="002A6A7F">
        <w:rPr>
          <w:rFonts w:cs="Times New Roman"/>
          <w:b/>
          <w:sz w:val="22"/>
          <w:szCs w:val="22"/>
          <w:u w:val="single"/>
        </w:rPr>
        <w:t>In alternativa</w:t>
      </w:r>
      <w:r w:rsidRPr="002A6A7F">
        <w:rPr>
          <w:rFonts w:cs="Times New Roman"/>
          <w:sz w:val="22"/>
          <w:szCs w:val="22"/>
        </w:rPr>
        <w:t xml:space="preserve"> alla suddetta dichiarazione, il concorrente può indicare la </w:t>
      </w:r>
      <w:r w:rsidRPr="002A6A7F">
        <w:rPr>
          <w:rFonts w:cs="Times New Roman"/>
          <w:b/>
          <w:sz w:val="22"/>
          <w:szCs w:val="22"/>
        </w:rPr>
        <w:t>banca dati ufficiale</w:t>
      </w:r>
      <w:r w:rsidRPr="002A6A7F">
        <w:rPr>
          <w:rFonts w:cs="Times New Roman"/>
          <w:sz w:val="22"/>
          <w:szCs w:val="22"/>
        </w:rPr>
        <w:t xml:space="preserve"> o il </w:t>
      </w:r>
      <w:r w:rsidRPr="002A6A7F">
        <w:rPr>
          <w:rFonts w:cs="Times New Roman"/>
          <w:b/>
          <w:sz w:val="22"/>
          <w:szCs w:val="22"/>
        </w:rPr>
        <w:t>pubblico registro</w:t>
      </w:r>
      <w:r w:rsidRPr="002A6A7F">
        <w:rPr>
          <w:rFonts w:cs="Times New Roman"/>
          <w:sz w:val="22"/>
          <w:szCs w:val="22"/>
        </w:rPr>
        <w:t xml:space="preserve"> da cui i medesimi dati possono essere ricavati in modo aggiornato alla data di presentazione dell’offerta.</w:t>
      </w:r>
    </w:p>
    <w:p w14:paraId="32F8E595" w14:textId="77777777" w:rsidR="002421B9" w:rsidRPr="002A6A7F" w:rsidRDefault="002421B9" w:rsidP="00E31C69">
      <w:pPr>
        <w:spacing w:line="276" w:lineRule="auto"/>
        <w:ind w:left="284"/>
        <w:rPr>
          <w:rFonts w:cs="Times New Roman"/>
          <w:sz w:val="22"/>
          <w:szCs w:val="22"/>
        </w:rPr>
      </w:pPr>
    </w:p>
    <w:p w14:paraId="118C55C1" w14:textId="1A815384" w:rsidR="002421B9" w:rsidRPr="002A6A7F" w:rsidRDefault="002421B9" w:rsidP="00E31C69">
      <w:pPr>
        <w:pStyle w:val="Numerazioneperbuste"/>
        <w:numPr>
          <w:ilvl w:val="0"/>
          <w:numId w:val="0"/>
        </w:numPr>
        <w:tabs>
          <w:tab w:val="left" w:pos="426"/>
        </w:tabs>
        <w:spacing w:before="0" w:after="0" w:line="276" w:lineRule="auto"/>
        <w:ind w:left="284"/>
        <w:contextualSpacing/>
        <w:jc w:val="both"/>
        <w:rPr>
          <w:rFonts w:ascii="Times New Roman" w:hAnsi="Times New Roman"/>
          <w:sz w:val="22"/>
          <w:szCs w:val="22"/>
        </w:rPr>
      </w:pPr>
      <w:r w:rsidRPr="002A6A7F">
        <w:rPr>
          <w:rFonts w:ascii="Times New Roman" w:hAnsi="Times New Roman"/>
          <w:sz w:val="22"/>
          <w:szCs w:val="22"/>
        </w:rPr>
        <w:t xml:space="preserve">In caso di incorporazione, fusione societaria o cessione o affitto d’azienda, le dichiarazioni di cui all’articolo 80, commi 1, 2 e 5, lettera l) del Codice, devono riferirsi anche ai soggetti di cui all’articolo 80 comma 3 del Codice che hanno operato presso la società incorporata, che si è fusa o che ha ceduto o dato in affitto l’azienda nell’anno antecedente la data di </w:t>
      </w:r>
      <w:r w:rsidR="00FB6279" w:rsidRPr="002A6A7F">
        <w:rPr>
          <w:rFonts w:ascii="Times New Roman" w:hAnsi="Times New Roman"/>
          <w:sz w:val="22"/>
          <w:szCs w:val="22"/>
        </w:rPr>
        <w:t>pubblicazione del</w:t>
      </w:r>
      <w:r w:rsidR="00BA2238" w:rsidRPr="002A6A7F">
        <w:rPr>
          <w:rFonts w:ascii="Times New Roman" w:hAnsi="Times New Roman"/>
          <w:sz w:val="22"/>
          <w:szCs w:val="22"/>
        </w:rPr>
        <w:t xml:space="preserve">la presente procedura </w:t>
      </w:r>
      <w:r w:rsidR="00FB6279" w:rsidRPr="002A6A7F">
        <w:rPr>
          <w:rFonts w:ascii="Times New Roman" w:hAnsi="Times New Roman"/>
          <w:sz w:val="22"/>
          <w:szCs w:val="22"/>
        </w:rPr>
        <w:t>di gara.</w:t>
      </w:r>
    </w:p>
    <w:p w14:paraId="4FC291AC" w14:textId="77777777" w:rsidR="002421B9" w:rsidRPr="002A6A7F" w:rsidRDefault="002421B9" w:rsidP="00E31C69">
      <w:pPr>
        <w:pStyle w:val="Numerazioneperbuste"/>
        <w:numPr>
          <w:ilvl w:val="0"/>
          <w:numId w:val="0"/>
        </w:numPr>
        <w:tabs>
          <w:tab w:val="left" w:pos="426"/>
        </w:tabs>
        <w:spacing w:before="0" w:after="0" w:line="276" w:lineRule="auto"/>
        <w:ind w:left="284" w:firstLine="76"/>
        <w:contextualSpacing/>
        <w:jc w:val="both"/>
        <w:rPr>
          <w:rFonts w:ascii="Times New Roman" w:hAnsi="Times New Roman"/>
          <w:sz w:val="22"/>
          <w:szCs w:val="22"/>
        </w:rPr>
      </w:pPr>
    </w:p>
    <w:p w14:paraId="688EB5FC" w14:textId="64EB9DC8" w:rsidR="00FB6279" w:rsidRPr="002A6A7F" w:rsidRDefault="00FB6279" w:rsidP="00E31C69">
      <w:pPr>
        <w:pStyle w:val="Numerazioneperbuste"/>
        <w:numPr>
          <w:ilvl w:val="0"/>
          <w:numId w:val="26"/>
        </w:numPr>
        <w:spacing w:before="0" w:after="0" w:line="276" w:lineRule="auto"/>
        <w:ind w:left="284" w:hanging="284"/>
        <w:contextualSpacing/>
        <w:jc w:val="both"/>
        <w:rPr>
          <w:rFonts w:ascii="Times New Roman" w:hAnsi="Times New Roman"/>
          <w:sz w:val="22"/>
          <w:szCs w:val="22"/>
        </w:rPr>
      </w:pPr>
      <w:r w:rsidRPr="002A6A7F">
        <w:rPr>
          <w:rFonts w:ascii="Times New Roman" w:hAnsi="Times New Roman"/>
          <w:sz w:val="22"/>
          <w:szCs w:val="22"/>
        </w:rPr>
        <w:t xml:space="preserve">che per tutti i soggetti sopra citati non sussistono cause di esclusione ex art. 80 </w:t>
      </w:r>
      <w:proofErr w:type="spellStart"/>
      <w:r w:rsidRPr="002A6A7F">
        <w:rPr>
          <w:rFonts w:ascii="Times New Roman" w:hAnsi="Times New Roman"/>
          <w:sz w:val="22"/>
          <w:szCs w:val="22"/>
        </w:rPr>
        <w:t>D.Lgs.</w:t>
      </w:r>
      <w:proofErr w:type="spellEnd"/>
      <w:r w:rsidRPr="002A6A7F">
        <w:rPr>
          <w:rFonts w:ascii="Times New Roman" w:hAnsi="Times New Roman"/>
          <w:sz w:val="22"/>
          <w:szCs w:val="22"/>
        </w:rPr>
        <w:t xml:space="preserve"> 50/2016 </w:t>
      </w:r>
      <w:proofErr w:type="spellStart"/>
      <w:r w:rsidRPr="002A6A7F">
        <w:rPr>
          <w:rFonts w:ascii="Times New Roman" w:hAnsi="Times New Roman"/>
          <w:sz w:val="22"/>
          <w:szCs w:val="22"/>
        </w:rPr>
        <w:t>ss.mm.ii</w:t>
      </w:r>
      <w:proofErr w:type="spellEnd"/>
      <w:r w:rsidRPr="002A6A7F">
        <w:rPr>
          <w:rFonts w:ascii="Times New Roman" w:hAnsi="Times New Roman"/>
          <w:sz w:val="22"/>
          <w:szCs w:val="22"/>
        </w:rPr>
        <w:t>. ovvero, nei confronti dei suindicati soggetti cessati nell’anno antecedente la pubblicazione del</w:t>
      </w:r>
      <w:r w:rsidR="00BA2238" w:rsidRPr="002A6A7F">
        <w:rPr>
          <w:rFonts w:ascii="Times New Roman" w:hAnsi="Times New Roman"/>
          <w:sz w:val="22"/>
          <w:szCs w:val="22"/>
        </w:rPr>
        <w:t>la</w:t>
      </w:r>
      <w:r w:rsidRPr="002A6A7F">
        <w:rPr>
          <w:rFonts w:ascii="Times New Roman" w:hAnsi="Times New Roman"/>
          <w:sz w:val="22"/>
          <w:szCs w:val="22"/>
        </w:rPr>
        <w:t xml:space="preserve"> </w:t>
      </w:r>
      <w:r w:rsidR="00BA2238" w:rsidRPr="002A6A7F">
        <w:rPr>
          <w:rFonts w:ascii="Times New Roman" w:hAnsi="Times New Roman"/>
          <w:sz w:val="22"/>
          <w:szCs w:val="22"/>
        </w:rPr>
        <w:t xml:space="preserve">presente procedura </w:t>
      </w:r>
      <w:r w:rsidRPr="002A6A7F">
        <w:rPr>
          <w:rFonts w:ascii="Times New Roman" w:hAnsi="Times New Roman"/>
          <w:sz w:val="22"/>
          <w:szCs w:val="22"/>
        </w:rPr>
        <w:t xml:space="preserve">di gara, si riportano i motivi di esclusione imputabili ai medesimi: </w:t>
      </w:r>
    </w:p>
    <w:p w14:paraId="45E86727" w14:textId="77777777" w:rsidR="00FB6279" w:rsidRPr="002A6A7F" w:rsidRDefault="00FB6279" w:rsidP="00E31C69">
      <w:pPr>
        <w:pStyle w:val="Numerazioneperbuste"/>
        <w:numPr>
          <w:ilvl w:val="0"/>
          <w:numId w:val="0"/>
        </w:numPr>
        <w:spacing w:before="0" w:after="0" w:line="276" w:lineRule="auto"/>
        <w:ind w:left="284"/>
        <w:contextualSpacing/>
        <w:jc w:val="both"/>
        <w:rPr>
          <w:rFonts w:ascii="Times New Roman" w:hAnsi="Times New Roman"/>
          <w:sz w:val="22"/>
          <w:szCs w:val="22"/>
        </w:rPr>
      </w:pPr>
      <w:r w:rsidRPr="002A6A7F">
        <w:rPr>
          <w:rFonts w:ascii="Times New Roman" w:hAnsi="Times New Roman"/>
          <w:sz w:val="22"/>
          <w:szCs w:val="22"/>
        </w:rPr>
        <w:t>__________________</w:t>
      </w:r>
    </w:p>
    <w:p w14:paraId="7FCA1E81" w14:textId="77777777" w:rsidR="00FB6279" w:rsidRPr="002A6A7F" w:rsidRDefault="00FB6279" w:rsidP="00E31C69">
      <w:pPr>
        <w:pStyle w:val="Numerazioneperbuste"/>
        <w:numPr>
          <w:ilvl w:val="0"/>
          <w:numId w:val="0"/>
        </w:numPr>
        <w:spacing w:before="0" w:after="0" w:line="276" w:lineRule="auto"/>
        <w:ind w:firstLine="284"/>
        <w:contextualSpacing/>
        <w:jc w:val="both"/>
        <w:rPr>
          <w:rFonts w:ascii="Times New Roman" w:hAnsi="Times New Roman"/>
          <w:sz w:val="22"/>
          <w:szCs w:val="22"/>
        </w:rPr>
      </w:pPr>
      <w:r w:rsidRPr="002A6A7F">
        <w:rPr>
          <w:rFonts w:ascii="Times New Roman" w:hAnsi="Times New Roman"/>
          <w:sz w:val="22"/>
          <w:szCs w:val="22"/>
        </w:rPr>
        <w:t>__________________</w:t>
      </w:r>
    </w:p>
    <w:p w14:paraId="080124D1" w14:textId="77777777" w:rsidR="00FB6279" w:rsidRPr="002A6A7F" w:rsidRDefault="00FB6279" w:rsidP="00E31C69">
      <w:pPr>
        <w:pStyle w:val="Numerazioneperbuste"/>
        <w:numPr>
          <w:ilvl w:val="0"/>
          <w:numId w:val="0"/>
        </w:numPr>
        <w:spacing w:before="0" w:after="0" w:line="276" w:lineRule="auto"/>
        <w:ind w:left="284"/>
        <w:contextualSpacing/>
        <w:jc w:val="both"/>
        <w:rPr>
          <w:rFonts w:ascii="Times New Roman" w:hAnsi="Times New Roman"/>
          <w:sz w:val="22"/>
          <w:szCs w:val="22"/>
        </w:rPr>
      </w:pPr>
      <w:r w:rsidRPr="002A6A7F">
        <w:rPr>
          <w:rFonts w:ascii="Times New Roman" w:hAnsi="Times New Roman"/>
          <w:sz w:val="22"/>
          <w:szCs w:val="22"/>
        </w:rPr>
        <w:t>e si dichiara la completa ed effettiva dissociazione dalla condotta penalmente rilevata con le modalità di seguito indicate _______________________;</w:t>
      </w:r>
    </w:p>
    <w:p w14:paraId="4EDF5362" w14:textId="77777777" w:rsidR="00FB6279" w:rsidRPr="002A6A7F" w:rsidRDefault="00FB6279" w:rsidP="00E31C69">
      <w:pPr>
        <w:pStyle w:val="Numerazioneperbuste"/>
        <w:numPr>
          <w:ilvl w:val="0"/>
          <w:numId w:val="0"/>
        </w:numPr>
        <w:spacing w:before="0" w:after="0" w:line="276" w:lineRule="auto"/>
        <w:ind w:left="720" w:hanging="360"/>
        <w:contextualSpacing/>
        <w:jc w:val="both"/>
        <w:rPr>
          <w:rFonts w:ascii="Times New Roman" w:hAnsi="Times New Roman"/>
          <w:sz w:val="22"/>
          <w:szCs w:val="22"/>
        </w:rPr>
      </w:pPr>
    </w:p>
    <w:p w14:paraId="28DA4D81" w14:textId="7C8E0724" w:rsidR="002421B9" w:rsidRPr="002A6A7F" w:rsidRDefault="002421B9" w:rsidP="00E31C69">
      <w:pPr>
        <w:pStyle w:val="Corpotesto"/>
        <w:numPr>
          <w:ilvl w:val="0"/>
          <w:numId w:val="29"/>
        </w:numPr>
        <w:tabs>
          <w:tab w:val="left" w:pos="9639"/>
        </w:tabs>
        <w:spacing w:line="276" w:lineRule="auto"/>
        <w:ind w:left="284" w:right="-1" w:hanging="284"/>
        <w:rPr>
          <w:sz w:val="22"/>
          <w:szCs w:val="22"/>
        </w:rPr>
      </w:pPr>
      <w:r w:rsidRPr="002A6A7F">
        <w:rPr>
          <w:sz w:val="22"/>
          <w:szCs w:val="22"/>
        </w:rPr>
        <w:t xml:space="preserve">che nei confronti dei suindicati soggetti non sussistono cause di decadenza, sospensione o divieto di cui all’art 67 del </w:t>
      </w:r>
      <w:proofErr w:type="spellStart"/>
      <w:r w:rsidRPr="002A6A7F">
        <w:rPr>
          <w:sz w:val="22"/>
          <w:szCs w:val="22"/>
        </w:rPr>
        <w:t>D.Lgs</w:t>
      </w:r>
      <w:proofErr w:type="spellEnd"/>
      <w:r w:rsidRPr="002A6A7F">
        <w:rPr>
          <w:sz w:val="22"/>
          <w:szCs w:val="22"/>
        </w:rPr>
        <w:t xml:space="preserve"> 159/2011 o di un tentativo di infiltrazione mafiosa di cui all'</w:t>
      </w:r>
      <w:hyperlink r:id="rId9" w:anchor="084" w:history="1">
        <w:r w:rsidRPr="002A6A7F">
          <w:rPr>
            <w:rStyle w:val="Collegamentoipertestuale"/>
            <w:sz w:val="22"/>
            <w:szCs w:val="22"/>
          </w:rPr>
          <w:t>articolo 84, comma 4, del medesimo decreto</w:t>
        </w:r>
      </w:hyperlink>
      <w:r w:rsidRPr="002A6A7F">
        <w:rPr>
          <w:rStyle w:val="Collegamentoipertestuale"/>
          <w:sz w:val="22"/>
          <w:szCs w:val="22"/>
        </w:rPr>
        <w:t xml:space="preserve"> (art. 80 c. 2 </w:t>
      </w:r>
      <w:proofErr w:type="spellStart"/>
      <w:r w:rsidRPr="002A6A7F">
        <w:rPr>
          <w:rStyle w:val="Collegamentoipertestuale"/>
          <w:sz w:val="22"/>
          <w:szCs w:val="22"/>
        </w:rPr>
        <w:t>D.Lgs.</w:t>
      </w:r>
      <w:proofErr w:type="spellEnd"/>
      <w:r w:rsidRPr="002A6A7F">
        <w:rPr>
          <w:rStyle w:val="Collegamentoipertestuale"/>
          <w:sz w:val="22"/>
          <w:szCs w:val="22"/>
        </w:rPr>
        <w:t xml:space="preserve"> 50/2016 </w:t>
      </w:r>
      <w:proofErr w:type="spellStart"/>
      <w:r w:rsidRPr="002A6A7F">
        <w:rPr>
          <w:rStyle w:val="Collegamentoipertestuale"/>
          <w:sz w:val="22"/>
          <w:szCs w:val="22"/>
        </w:rPr>
        <w:t>ss.mm.ii</w:t>
      </w:r>
      <w:proofErr w:type="spellEnd"/>
      <w:r w:rsidRPr="002A6A7F">
        <w:rPr>
          <w:rStyle w:val="Collegamentoipertestuale"/>
          <w:sz w:val="22"/>
          <w:szCs w:val="22"/>
        </w:rPr>
        <w:t>.)</w:t>
      </w:r>
      <w:r w:rsidRPr="002A6A7F">
        <w:rPr>
          <w:sz w:val="22"/>
          <w:szCs w:val="22"/>
        </w:rPr>
        <w:t>;</w:t>
      </w:r>
    </w:p>
    <w:p w14:paraId="6FB4DC6D" w14:textId="77777777" w:rsidR="00FB6279" w:rsidRPr="002A6A7F" w:rsidRDefault="00FB6279" w:rsidP="00E31C69">
      <w:pPr>
        <w:pStyle w:val="Corpotesto"/>
        <w:tabs>
          <w:tab w:val="left" w:pos="9639"/>
        </w:tabs>
        <w:spacing w:line="276" w:lineRule="auto"/>
        <w:ind w:left="284" w:right="-1"/>
        <w:rPr>
          <w:sz w:val="22"/>
          <w:szCs w:val="22"/>
        </w:rPr>
      </w:pPr>
    </w:p>
    <w:p w14:paraId="59DC24DB" w14:textId="0879252E" w:rsidR="002421B9" w:rsidRPr="002A6A7F" w:rsidRDefault="002421B9" w:rsidP="00E31C69">
      <w:pPr>
        <w:pStyle w:val="Corpotesto"/>
        <w:numPr>
          <w:ilvl w:val="0"/>
          <w:numId w:val="29"/>
        </w:numPr>
        <w:tabs>
          <w:tab w:val="left" w:pos="9639"/>
        </w:tabs>
        <w:spacing w:line="276" w:lineRule="auto"/>
        <w:ind w:left="284" w:right="-1" w:hanging="284"/>
        <w:rPr>
          <w:sz w:val="22"/>
          <w:szCs w:val="22"/>
        </w:rPr>
      </w:pPr>
      <w:bookmarkStart w:id="1" w:name="_Hlk118556797"/>
      <w:r w:rsidRPr="002A6A7F">
        <w:rPr>
          <w:sz w:val="22"/>
          <w:szCs w:val="22"/>
        </w:rPr>
        <w:t xml:space="preserve">di non incorrere nelle cause di esclusione di cui all’art. 80 del </w:t>
      </w:r>
      <w:proofErr w:type="spellStart"/>
      <w:r w:rsidRPr="002A6A7F">
        <w:rPr>
          <w:sz w:val="22"/>
          <w:szCs w:val="22"/>
        </w:rPr>
        <w:t>D.Lgs.</w:t>
      </w:r>
      <w:proofErr w:type="spellEnd"/>
      <w:r w:rsidRPr="002A6A7F">
        <w:rPr>
          <w:sz w:val="22"/>
          <w:szCs w:val="22"/>
        </w:rPr>
        <w:t xml:space="preserve"> 50/2016 e </w:t>
      </w:r>
      <w:proofErr w:type="spellStart"/>
      <w:r w:rsidRPr="002A6A7F">
        <w:rPr>
          <w:sz w:val="22"/>
          <w:szCs w:val="22"/>
        </w:rPr>
        <w:t>ss.mm.ii</w:t>
      </w:r>
      <w:proofErr w:type="spellEnd"/>
      <w:r w:rsidRPr="002A6A7F">
        <w:rPr>
          <w:sz w:val="22"/>
          <w:szCs w:val="22"/>
        </w:rPr>
        <w:t>.;</w:t>
      </w:r>
    </w:p>
    <w:p w14:paraId="2A9418A0" w14:textId="77777777" w:rsidR="00FB6279" w:rsidRPr="002A6A7F" w:rsidRDefault="00FB6279" w:rsidP="00E31C69">
      <w:pPr>
        <w:pStyle w:val="Corpotesto"/>
        <w:tabs>
          <w:tab w:val="left" w:pos="9639"/>
        </w:tabs>
        <w:spacing w:line="276" w:lineRule="auto"/>
        <w:ind w:left="0" w:right="-1"/>
        <w:rPr>
          <w:sz w:val="22"/>
          <w:szCs w:val="22"/>
        </w:rPr>
      </w:pPr>
    </w:p>
    <w:p w14:paraId="6D7EBAF9" w14:textId="77777777" w:rsidR="002421B9" w:rsidRPr="002A6A7F" w:rsidRDefault="002421B9" w:rsidP="00E31C69">
      <w:pPr>
        <w:pStyle w:val="Corpotesto"/>
        <w:numPr>
          <w:ilvl w:val="0"/>
          <w:numId w:val="29"/>
        </w:numPr>
        <w:tabs>
          <w:tab w:val="left" w:pos="9639"/>
        </w:tabs>
        <w:spacing w:line="276" w:lineRule="auto"/>
        <w:ind w:left="284" w:right="-1" w:hanging="284"/>
        <w:rPr>
          <w:sz w:val="22"/>
          <w:szCs w:val="22"/>
        </w:rPr>
      </w:pPr>
      <w:r w:rsidRPr="002A6A7F">
        <w:rPr>
          <w:sz w:val="22"/>
          <w:szCs w:val="22"/>
        </w:rPr>
        <w:t>in particolare di non incorrere nelle cause di esclusione di cui all’art. 80, comma 5, lettera i) del Codice, in quanto l’Impresa ha rispettato, al momento della presentazione dell'offerta, gli obblighi in materia di lavoro delle persone con disabilità di cui alla legge 12 marzo 1999, n.68;</w:t>
      </w:r>
      <w:bookmarkEnd w:id="1"/>
    </w:p>
    <w:p w14:paraId="39D22D21" w14:textId="77777777" w:rsidR="00E31C69" w:rsidRPr="002A6A7F" w:rsidRDefault="00E31C69" w:rsidP="00E31C69">
      <w:pPr>
        <w:pStyle w:val="Corpotesto"/>
        <w:tabs>
          <w:tab w:val="left" w:pos="9639"/>
        </w:tabs>
        <w:spacing w:line="276" w:lineRule="auto"/>
        <w:ind w:left="0" w:right="-1"/>
        <w:rPr>
          <w:sz w:val="22"/>
          <w:szCs w:val="22"/>
        </w:rPr>
      </w:pPr>
    </w:p>
    <w:p w14:paraId="4286BA7C" w14:textId="77777777" w:rsidR="002421B9" w:rsidRPr="002A6A7F" w:rsidRDefault="002421B9" w:rsidP="00E31C69">
      <w:pPr>
        <w:pStyle w:val="Corpotesto"/>
        <w:spacing w:line="276" w:lineRule="auto"/>
        <w:ind w:left="0"/>
        <w:rPr>
          <w:b/>
          <w:sz w:val="22"/>
          <w:szCs w:val="22"/>
          <w:u w:val="single"/>
        </w:rPr>
      </w:pPr>
      <w:r w:rsidRPr="002A6A7F">
        <w:rPr>
          <w:b/>
          <w:sz w:val="22"/>
          <w:szCs w:val="22"/>
          <w:u w:val="single"/>
        </w:rPr>
        <w:t>DICHIARAZIONE ATTIVITÀ ESPOSTE A RISCHIO INFILTRAZIONE MAFIOSA:</w:t>
      </w:r>
    </w:p>
    <w:p w14:paraId="45AD0C80" w14:textId="77777777" w:rsidR="002421B9" w:rsidRPr="002A6A7F" w:rsidRDefault="002421B9" w:rsidP="00E31C69">
      <w:pPr>
        <w:pStyle w:val="Corpotesto"/>
        <w:spacing w:line="276" w:lineRule="auto"/>
        <w:ind w:left="0"/>
        <w:rPr>
          <w:sz w:val="22"/>
          <w:szCs w:val="22"/>
        </w:rPr>
      </w:pPr>
      <w:r w:rsidRPr="002A6A7F">
        <w:rPr>
          <w:sz w:val="22"/>
          <w:szCs w:val="22"/>
        </w:rPr>
        <w:t>(barrare l’opzione scelta)</w:t>
      </w:r>
    </w:p>
    <w:p w14:paraId="1AC56218" w14:textId="77777777" w:rsidR="002421B9" w:rsidRPr="002A6A7F" w:rsidRDefault="002421B9" w:rsidP="00E31C69">
      <w:pPr>
        <w:spacing w:line="276" w:lineRule="auto"/>
        <w:ind w:right="624"/>
        <w:rPr>
          <w:rFonts w:cs="Times New Roman"/>
          <w:sz w:val="22"/>
          <w:szCs w:val="22"/>
        </w:rPr>
      </w:pPr>
    </w:p>
    <w:p w14:paraId="2150F329" w14:textId="77777777" w:rsidR="002421B9" w:rsidRPr="002A6A7F" w:rsidRDefault="002421B9" w:rsidP="00E31C69">
      <w:pPr>
        <w:spacing w:line="276" w:lineRule="auto"/>
        <w:ind w:right="624"/>
        <w:rPr>
          <w:rFonts w:cs="Times New Roman"/>
          <w:sz w:val="22"/>
          <w:szCs w:val="22"/>
        </w:rPr>
      </w:pPr>
      <w:r w:rsidRPr="002A6A7F">
        <w:rPr>
          <w:rFonts w:cs="Times New Roman"/>
          <w:sz w:val="22"/>
          <w:szCs w:val="22"/>
        </w:rPr>
        <w:t xml:space="preserve">Ai sensi dell’art. 1 c. 53 della L. n. 190/2012., come modificato dall'art. 4-bis del D.L. n.23/2020 convertito, con modificazioni, dalla L. n. 40/2020, sono definite come maggiormente esposte a rischio di infiltrazione mafiosa le seguenti attività: </w:t>
      </w:r>
    </w:p>
    <w:p w14:paraId="398D2777" w14:textId="77777777" w:rsidR="002421B9" w:rsidRPr="002A6A7F" w:rsidRDefault="002421B9" w:rsidP="00E31C69">
      <w:pPr>
        <w:spacing w:line="276" w:lineRule="auto"/>
        <w:ind w:right="624"/>
        <w:rPr>
          <w:rFonts w:cs="Times New Roman"/>
          <w:sz w:val="22"/>
          <w:szCs w:val="22"/>
        </w:rPr>
      </w:pPr>
      <w:r w:rsidRPr="002A6A7F">
        <w:rPr>
          <w:rFonts w:cs="Times New Roman"/>
          <w:sz w:val="22"/>
          <w:szCs w:val="22"/>
        </w:rPr>
        <w:t xml:space="preserve">c) estrazione, fornitura e trasporto di terra e materiali inerti; </w:t>
      </w:r>
    </w:p>
    <w:p w14:paraId="772FC337" w14:textId="77777777" w:rsidR="002421B9" w:rsidRPr="002A6A7F" w:rsidRDefault="002421B9" w:rsidP="00E31C69">
      <w:pPr>
        <w:spacing w:line="276" w:lineRule="auto"/>
        <w:ind w:right="624"/>
        <w:rPr>
          <w:rFonts w:cs="Times New Roman"/>
          <w:sz w:val="22"/>
          <w:szCs w:val="22"/>
        </w:rPr>
      </w:pPr>
      <w:r w:rsidRPr="002A6A7F">
        <w:rPr>
          <w:rFonts w:cs="Times New Roman"/>
          <w:sz w:val="22"/>
          <w:szCs w:val="22"/>
        </w:rPr>
        <w:t xml:space="preserve">d) confezionamento, fornitura e trasporto di calcestruzzo e di bitume; </w:t>
      </w:r>
    </w:p>
    <w:p w14:paraId="7E60FDA7" w14:textId="77777777" w:rsidR="002421B9" w:rsidRPr="002A6A7F" w:rsidRDefault="002421B9" w:rsidP="00E31C69">
      <w:pPr>
        <w:spacing w:line="276" w:lineRule="auto"/>
        <w:ind w:right="624"/>
        <w:rPr>
          <w:rFonts w:cs="Times New Roman"/>
          <w:sz w:val="22"/>
          <w:szCs w:val="22"/>
        </w:rPr>
      </w:pPr>
      <w:r w:rsidRPr="002A6A7F">
        <w:rPr>
          <w:rFonts w:cs="Times New Roman"/>
          <w:sz w:val="22"/>
          <w:szCs w:val="22"/>
        </w:rPr>
        <w:t xml:space="preserve">e) noli a freddo di macchinari; </w:t>
      </w:r>
    </w:p>
    <w:p w14:paraId="69EFE66D" w14:textId="77777777" w:rsidR="002421B9" w:rsidRPr="002A6A7F" w:rsidRDefault="002421B9" w:rsidP="00E31C69">
      <w:pPr>
        <w:spacing w:line="276" w:lineRule="auto"/>
        <w:ind w:right="624"/>
        <w:rPr>
          <w:rFonts w:cs="Times New Roman"/>
          <w:sz w:val="22"/>
          <w:szCs w:val="22"/>
        </w:rPr>
      </w:pPr>
      <w:r w:rsidRPr="002A6A7F">
        <w:rPr>
          <w:rFonts w:cs="Times New Roman"/>
          <w:sz w:val="22"/>
          <w:szCs w:val="22"/>
        </w:rPr>
        <w:t xml:space="preserve">f) fornitura di ferro lavorato; </w:t>
      </w:r>
    </w:p>
    <w:p w14:paraId="3367E00E" w14:textId="77777777" w:rsidR="002421B9" w:rsidRPr="002A6A7F" w:rsidRDefault="002421B9" w:rsidP="00E31C69">
      <w:pPr>
        <w:spacing w:line="276" w:lineRule="auto"/>
        <w:ind w:right="624"/>
        <w:rPr>
          <w:rFonts w:cs="Times New Roman"/>
          <w:sz w:val="22"/>
          <w:szCs w:val="22"/>
        </w:rPr>
      </w:pPr>
      <w:r w:rsidRPr="002A6A7F">
        <w:rPr>
          <w:rFonts w:cs="Times New Roman"/>
          <w:sz w:val="22"/>
          <w:szCs w:val="22"/>
        </w:rPr>
        <w:t xml:space="preserve">g) noli a caldo; </w:t>
      </w:r>
    </w:p>
    <w:p w14:paraId="330B479D" w14:textId="77777777" w:rsidR="002421B9" w:rsidRPr="002A6A7F" w:rsidRDefault="002421B9" w:rsidP="00E31C69">
      <w:pPr>
        <w:spacing w:line="276" w:lineRule="auto"/>
        <w:ind w:right="624"/>
        <w:rPr>
          <w:rFonts w:cs="Times New Roman"/>
          <w:sz w:val="22"/>
          <w:szCs w:val="22"/>
        </w:rPr>
      </w:pPr>
      <w:r w:rsidRPr="002A6A7F">
        <w:rPr>
          <w:rFonts w:cs="Times New Roman"/>
          <w:sz w:val="22"/>
          <w:szCs w:val="22"/>
        </w:rPr>
        <w:t xml:space="preserve">h) autotrasporti per conto di terzi; </w:t>
      </w:r>
    </w:p>
    <w:p w14:paraId="52C7134C" w14:textId="77777777" w:rsidR="002421B9" w:rsidRPr="002A6A7F" w:rsidRDefault="002421B9" w:rsidP="00E31C69">
      <w:pPr>
        <w:spacing w:line="276" w:lineRule="auto"/>
        <w:ind w:right="624"/>
        <w:rPr>
          <w:rFonts w:cs="Times New Roman"/>
          <w:sz w:val="22"/>
          <w:szCs w:val="22"/>
        </w:rPr>
      </w:pPr>
      <w:r w:rsidRPr="002A6A7F">
        <w:rPr>
          <w:rFonts w:cs="Times New Roman"/>
          <w:sz w:val="22"/>
          <w:szCs w:val="22"/>
        </w:rPr>
        <w:t xml:space="preserve">i) guardiania dei cantieri; </w:t>
      </w:r>
    </w:p>
    <w:p w14:paraId="3A3C2C77" w14:textId="77777777" w:rsidR="002421B9" w:rsidRPr="002A6A7F" w:rsidRDefault="002421B9" w:rsidP="00E31C69">
      <w:pPr>
        <w:spacing w:line="276" w:lineRule="auto"/>
        <w:ind w:right="624"/>
        <w:rPr>
          <w:rFonts w:cs="Times New Roman"/>
          <w:sz w:val="22"/>
          <w:szCs w:val="22"/>
        </w:rPr>
      </w:pPr>
      <w:r w:rsidRPr="002A6A7F">
        <w:rPr>
          <w:rFonts w:cs="Times New Roman"/>
          <w:sz w:val="22"/>
          <w:szCs w:val="22"/>
        </w:rPr>
        <w:t xml:space="preserve">i-bis) servizi funerari e cimiteriali; </w:t>
      </w:r>
    </w:p>
    <w:p w14:paraId="3182B39D" w14:textId="77777777" w:rsidR="002421B9" w:rsidRPr="002A6A7F" w:rsidRDefault="002421B9" w:rsidP="00E31C69">
      <w:pPr>
        <w:spacing w:line="276" w:lineRule="auto"/>
        <w:ind w:right="624"/>
        <w:rPr>
          <w:rFonts w:cs="Times New Roman"/>
          <w:sz w:val="22"/>
          <w:szCs w:val="22"/>
        </w:rPr>
      </w:pPr>
      <w:r w:rsidRPr="002A6A7F">
        <w:rPr>
          <w:rFonts w:cs="Times New Roman"/>
          <w:sz w:val="22"/>
          <w:szCs w:val="22"/>
        </w:rPr>
        <w:t xml:space="preserve">i-ter) ristorazione, gestione delle mense e catering; </w:t>
      </w:r>
    </w:p>
    <w:p w14:paraId="7E315477" w14:textId="77777777" w:rsidR="002421B9" w:rsidRPr="002A6A7F" w:rsidRDefault="002421B9" w:rsidP="00E31C69">
      <w:pPr>
        <w:spacing w:line="276" w:lineRule="auto"/>
        <w:ind w:right="624"/>
        <w:rPr>
          <w:rFonts w:cs="Times New Roman"/>
          <w:sz w:val="22"/>
          <w:szCs w:val="22"/>
        </w:rPr>
      </w:pPr>
      <w:r w:rsidRPr="002A6A7F">
        <w:rPr>
          <w:rFonts w:cs="Times New Roman"/>
          <w:sz w:val="22"/>
          <w:szCs w:val="22"/>
        </w:rPr>
        <w:t xml:space="preserve">i-quater) servizi ambientali, comprese le attività di raccolta, di trasporto nazionale e transfrontaliero, anche per conto di terzi, di trattamento e di smaltimento dei rifiuti, nonché le attività di risanamento e di bonifica e gli altri servizi connessi alla gestione dei rifiuti. </w:t>
      </w:r>
    </w:p>
    <w:p w14:paraId="45824F8B" w14:textId="77777777" w:rsidR="002421B9" w:rsidRPr="002A6A7F" w:rsidRDefault="002421B9" w:rsidP="00E31C69">
      <w:pPr>
        <w:pStyle w:val="Corpotesto"/>
        <w:spacing w:line="276" w:lineRule="auto"/>
        <w:ind w:left="0"/>
        <w:rPr>
          <w:sz w:val="22"/>
          <w:szCs w:val="22"/>
        </w:rPr>
      </w:pPr>
    </w:p>
    <w:p w14:paraId="33325A25" w14:textId="77777777" w:rsidR="002421B9" w:rsidRPr="002A6A7F" w:rsidRDefault="002421B9" w:rsidP="00E31C69">
      <w:pPr>
        <w:pStyle w:val="Corpotesto"/>
        <w:numPr>
          <w:ilvl w:val="0"/>
          <w:numId w:val="28"/>
        </w:numPr>
        <w:spacing w:line="276" w:lineRule="auto"/>
        <w:ind w:left="284" w:hanging="284"/>
        <w:rPr>
          <w:sz w:val="22"/>
          <w:szCs w:val="22"/>
        </w:rPr>
      </w:pPr>
      <w:r w:rsidRPr="002A6A7F">
        <w:rPr>
          <w:sz w:val="22"/>
          <w:szCs w:val="22"/>
        </w:rPr>
        <w:t xml:space="preserve">qualora svolga le suddette attività, di essere iscritto, o di aver presentato domanda di iscrizione, alla </w:t>
      </w:r>
      <w:r w:rsidRPr="002A6A7F">
        <w:rPr>
          <w:i/>
          <w:sz w:val="22"/>
          <w:szCs w:val="22"/>
        </w:rPr>
        <w:t>white list</w:t>
      </w:r>
      <w:r w:rsidRPr="002A6A7F">
        <w:rPr>
          <w:sz w:val="22"/>
          <w:szCs w:val="22"/>
        </w:rPr>
        <w:t xml:space="preserve"> della Prefettura di ____________________ </w:t>
      </w:r>
    </w:p>
    <w:p w14:paraId="2DB8FE55" w14:textId="77777777" w:rsidR="002421B9" w:rsidRPr="002A6A7F" w:rsidRDefault="002421B9" w:rsidP="00E31C69">
      <w:pPr>
        <w:pStyle w:val="Corpotesto"/>
        <w:spacing w:line="276" w:lineRule="auto"/>
        <w:ind w:left="284" w:hanging="284"/>
        <w:rPr>
          <w:sz w:val="22"/>
          <w:szCs w:val="22"/>
        </w:rPr>
      </w:pPr>
    </w:p>
    <w:p w14:paraId="2D01C1E5" w14:textId="77777777" w:rsidR="002421B9" w:rsidRPr="002A6A7F" w:rsidRDefault="002421B9" w:rsidP="00E31C69">
      <w:pPr>
        <w:pStyle w:val="Corpotesto"/>
        <w:spacing w:line="276" w:lineRule="auto"/>
        <w:ind w:left="284" w:hanging="284"/>
        <w:rPr>
          <w:sz w:val="22"/>
          <w:szCs w:val="22"/>
        </w:rPr>
      </w:pPr>
      <w:r w:rsidRPr="002A6A7F">
        <w:rPr>
          <w:sz w:val="22"/>
          <w:szCs w:val="22"/>
        </w:rPr>
        <w:t xml:space="preserve">ovvero </w:t>
      </w:r>
    </w:p>
    <w:p w14:paraId="37783ED1" w14:textId="77777777" w:rsidR="002421B9" w:rsidRPr="002A6A7F" w:rsidRDefault="002421B9" w:rsidP="00E31C69">
      <w:pPr>
        <w:pStyle w:val="Corpotesto"/>
        <w:spacing w:line="276" w:lineRule="auto"/>
        <w:ind w:left="284" w:hanging="284"/>
        <w:rPr>
          <w:sz w:val="22"/>
          <w:szCs w:val="22"/>
        </w:rPr>
      </w:pPr>
    </w:p>
    <w:p w14:paraId="1B0E9C7D" w14:textId="77777777" w:rsidR="002421B9" w:rsidRPr="002A6A7F" w:rsidRDefault="002421B9" w:rsidP="00E31C69">
      <w:pPr>
        <w:pStyle w:val="Corpotesto"/>
        <w:numPr>
          <w:ilvl w:val="0"/>
          <w:numId w:val="28"/>
        </w:numPr>
        <w:spacing w:line="276" w:lineRule="auto"/>
        <w:ind w:left="284" w:hanging="284"/>
        <w:rPr>
          <w:sz w:val="22"/>
          <w:szCs w:val="22"/>
        </w:rPr>
      </w:pPr>
      <w:r w:rsidRPr="002A6A7F">
        <w:rPr>
          <w:sz w:val="22"/>
          <w:szCs w:val="22"/>
        </w:rPr>
        <w:t>di non svolgere alcuna delle attività previste dalla suddetta norma.</w:t>
      </w:r>
    </w:p>
    <w:p w14:paraId="1A96229B" w14:textId="77777777" w:rsidR="002421B9" w:rsidRPr="002A6A7F" w:rsidRDefault="002421B9" w:rsidP="00E31C69">
      <w:pPr>
        <w:pStyle w:val="Corpotesto"/>
        <w:spacing w:line="276" w:lineRule="auto"/>
        <w:ind w:left="0"/>
        <w:rPr>
          <w:sz w:val="22"/>
          <w:szCs w:val="22"/>
        </w:rPr>
      </w:pPr>
    </w:p>
    <w:p w14:paraId="12BAE481" w14:textId="77777777" w:rsidR="002421B9" w:rsidRPr="002A6A7F" w:rsidRDefault="002421B9" w:rsidP="00E31C69">
      <w:pPr>
        <w:spacing w:line="276" w:lineRule="auto"/>
        <w:ind w:right="30"/>
        <w:rPr>
          <w:rFonts w:cs="Times New Roman"/>
          <w:sz w:val="22"/>
          <w:szCs w:val="22"/>
        </w:rPr>
      </w:pPr>
      <w:r w:rsidRPr="002A6A7F">
        <w:rPr>
          <w:rFonts w:cs="Times New Roman"/>
          <w:sz w:val="22"/>
          <w:szCs w:val="22"/>
        </w:rPr>
        <w:t xml:space="preserve">                                                                                                                FIRMA </w:t>
      </w:r>
    </w:p>
    <w:p w14:paraId="26DCF1EC" w14:textId="77777777" w:rsidR="002421B9" w:rsidRPr="002A6A7F" w:rsidRDefault="002421B9" w:rsidP="00E31C69">
      <w:pPr>
        <w:spacing w:line="276" w:lineRule="auto"/>
        <w:ind w:left="10" w:right="1271" w:hanging="10"/>
        <w:jc w:val="right"/>
        <w:rPr>
          <w:rFonts w:cs="Times New Roman"/>
          <w:sz w:val="22"/>
          <w:szCs w:val="22"/>
        </w:rPr>
      </w:pPr>
      <w:r w:rsidRPr="002A6A7F">
        <w:rPr>
          <w:rFonts w:cs="Times New Roman"/>
          <w:sz w:val="22"/>
          <w:szCs w:val="22"/>
        </w:rPr>
        <w:t xml:space="preserve">                     (Legale Rappresentante) </w:t>
      </w:r>
    </w:p>
    <w:p w14:paraId="69B7B9D7" w14:textId="77777777" w:rsidR="002421B9" w:rsidRPr="002A6A7F" w:rsidRDefault="002421B9" w:rsidP="00E31C69">
      <w:pPr>
        <w:autoSpaceDE w:val="0"/>
        <w:autoSpaceDN w:val="0"/>
        <w:adjustRightInd w:val="0"/>
        <w:spacing w:line="276" w:lineRule="auto"/>
        <w:rPr>
          <w:rFonts w:cs="Times New Roman"/>
          <w:b/>
          <w:sz w:val="22"/>
          <w:szCs w:val="22"/>
        </w:rPr>
      </w:pPr>
    </w:p>
    <w:sectPr w:rsidR="002421B9" w:rsidRPr="002A6A7F" w:rsidSect="009E1E35">
      <w:headerReference w:type="default" r:id="rId10"/>
      <w:footerReference w:type="default" r:id="rId11"/>
      <w:pgSz w:w="11906" w:h="16838"/>
      <w:pgMar w:top="235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6AB42" w14:textId="77777777" w:rsidR="00D4534B" w:rsidRDefault="00D4534B" w:rsidP="00052CF9">
      <w:r>
        <w:separator/>
      </w:r>
    </w:p>
  </w:endnote>
  <w:endnote w:type="continuationSeparator" w:id="0">
    <w:p w14:paraId="6E4B6798" w14:textId="77777777" w:rsidR="00D4534B" w:rsidRDefault="00D4534B" w:rsidP="00052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4719A" w14:textId="7CAF6DFB" w:rsidR="00111849" w:rsidRDefault="00111849">
    <w:pPr>
      <w:pStyle w:val="Pidipagina"/>
      <w:jc w:val="right"/>
    </w:pPr>
    <w:r>
      <w:fldChar w:fldCharType="begin"/>
    </w:r>
    <w:r>
      <w:instrText>PAGE   \* MERGEFORMAT</w:instrText>
    </w:r>
    <w:r>
      <w:fldChar w:fldCharType="separate"/>
    </w:r>
    <w:r w:rsidR="008C27B7">
      <w:rPr>
        <w:noProof/>
      </w:rPr>
      <w:t>3</w:t>
    </w:r>
    <w:r>
      <w:fldChar w:fldCharType="end"/>
    </w:r>
  </w:p>
  <w:p w14:paraId="4AB706C6" w14:textId="77777777" w:rsidR="00111849" w:rsidRDefault="001118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C5B0B" w14:textId="77777777" w:rsidR="00D4534B" w:rsidRDefault="00D4534B" w:rsidP="00052CF9">
      <w:r>
        <w:separator/>
      </w:r>
    </w:p>
  </w:footnote>
  <w:footnote w:type="continuationSeparator" w:id="0">
    <w:p w14:paraId="20BB15ED" w14:textId="77777777" w:rsidR="00D4534B" w:rsidRDefault="00D4534B" w:rsidP="00052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A7FFC" w14:textId="522A180E" w:rsidR="009C7713" w:rsidRPr="002421B9" w:rsidRDefault="00E31C69" w:rsidP="002421B9">
    <w:pPr>
      <w:autoSpaceDE w:val="0"/>
      <w:autoSpaceDN w:val="0"/>
      <w:adjustRightInd w:val="0"/>
      <w:jc w:val="left"/>
      <w:rPr>
        <w:rFonts w:asciiTheme="minorHAnsi" w:hAnsiTheme="minorHAnsi" w:cstheme="minorHAnsi"/>
        <w:b/>
      </w:rPr>
    </w:pPr>
    <w:r>
      <w:rPr>
        <w:rFonts w:ascii="Calibri" w:hAnsi="Calibri"/>
        <w:noProof/>
        <w:sz w:val="22"/>
        <w:szCs w:val="22"/>
      </w:rPr>
      <w:drawing>
        <wp:anchor distT="0" distB="0" distL="114300" distR="114300" simplePos="0" relativeHeight="251660288" behindDoc="1" locked="0" layoutInCell="1" allowOverlap="1" wp14:anchorId="42D60B39" wp14:editId="71BFE513">
          <wp:simplePos x="0" y="0"/>
          <wp:positionH relativeFrom="column">
            <wp:posOffset>2118360</wp:posOffset>
          </wp:positionH>
          <wp:positionV relativeFrom="paragraph">
            <wp:posOffset>-450215</wp:posOffset>
          </wp:positionV>
          <wp:extent cx="1714500" cy="1470656"/>
          <wp:effectExtent l="0" t="0" r="0" b="0"/>
          <wp:wrapNone/>
          <wp:docPr id="1596047877" name="Immagin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r="77380" b="86313"/>
                  <a:stretch>
                    <a:fillRect/>
                  </a:stretch>
                </pic:blipFill>
                <pic:spPr>
                  <a:xfrm>
                    <a:off x="0" y="0"/>
                    <a:ext cx="1714500" cy="1470656"/>
                  </a:xfrm>
                  <a:prstGeom prst="rect">
                    <a:avLst/>
                  </a:prstGeom>
                  <a:noFill/>
                  <a:ln>
                    <a:noFill/>
                    <a:prstDash/>
                  </a:ln>
                </pic:spPr>
              </pic:pic>
            </a:graphicData>
          </a:graphic>
        </wp:anchor>
      </w:drawing>
    </w:r>
    <w:r w:rsidR="002421B9" w:rsidRPr="006B561B">
      <w:rPr>
        <w:rFonts w:asciiTheme="minorHAnsi" w:hAnsiTheme="minorHAnsi" w:cstheme="minorHAnsi"/>
        <w:b/>
      </w:rPr>
      <w:t xml:space="preserve"> </w:t>
    </w:r>
  </w:p>
  <w:p w14:paraId="19CCEA33" w14:textId="5CB7E234" w:rsidR="009C7713" w:rsidRDefault="009C7713" w:rsidP="009C7713">
    <w:pPr>
      <w:tabs>
        <w:tab w:val="center" w:pos="5387"/>
      </w:tabs>
      <w:jc w:val="center"/>
      <w:rPr>
        <w:rFonts w:ascii="Edwardian Script ITC" w:hAnsi="Edwardian Script ITC"/>
      </w:rPr>
    </w:pPr>
  </w:p>
  <w:p w14:paraId="65415F8C" w14:textId="6AB99391" w:rsidR="009C7713" w:rsidRDefault="002421B9" w:rsidP="002421B9">
    <w:pPr>
      <w:tabs>
        <w:tab w:val="center" w:pos="5387"/>
        <w:tab w:val="left" w:pos="7725"/>
      </w:tabs>
      <w:jc w:val="left"/>
      <w:rPr>
        <w:rFonts w:ascii="Edwardian Script ITC" w:hAnsi="Edwardian Script ITC"/>
      </w:rPr>
    </w:pPr>
    <w:r>
      <w:rPr>
        <w:rFonts w:ascii="Edwardian Script ITC" w:hAnsi="Edwardian Script ITC"/>
      </w:rPr>
      <w:tab/>
    </w:r>
  </w:p>
  <w:p w14:paraId="0B7D997B" w14:textId="24E9AF29" w:rsidR="001704B2" w:rsidRDefault="001704B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9EB352D"/>
    <w:multiLevelType w:val="hybridMultilevel"/>
    <w:tmpl w:val="5EDE016C"/>
    <w:lvl w:ilvl="0" w:tplc="00000011">
      <w:numFmt w:val="bullet"/>
      <w:lvlText w:val="-"/>
      <w:lvlJc w:val="left"/>
      <w:pPr>
        <w:tabs>
          <w:tab w:val="num" w:pos="142"/>
        </w:tabs>
        <w:ind w:left="862" w:hanging="360"/>
      </w:pPr>
      <w:rPr>
        <w:rFonts w:ascii="Times New Roman" w:hAnsi="Times New Roman" w:cs="Times New Roman" w:hint="default"/>
        <w:sz w:val="24"/>
        <w:szCs w:val="24"/>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15:restartNumberingAfterBreak="0">
    <w:nsid w:val="0B65554C"/>
    <w:multiLevelType w:val="hybridMultilevel"/>
    <w:tmpl w:val="F8E895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AA75D4"/>
    <w:multiLevelType w:val="multilevel"/>
    <w:tmpl w:val="5470D3BC"/>
    <w:styleLink w:val="WW8Num26"/>
    <w:lvl w:ilvl="0">
      <w:start w:val="1"/>
      <w:numFmt w:val="decimal"/>
      <w:lvlText w:val="%1."/>
      <w:lvlJc w:val="left"/>
      <w:pPr>
        <w:ind w:left="1770" w:hanging="360"/>
      </w:pPr>
    </w:lvl>
    <w:lvl w:ilvl="1">
      <w:numFmt w:val="bullet"/>
      <w:lvlText w:val=""/>
      <w:lvlJc w:val="left"/>
      <w:pPr>
        <w:ind w:left="2490" w:hanging="360"/>
      </w:pPr>
      <w:rPr>
        <w:rFonts w:ascii="Wingdings" w:hAnsi="Wingdings" w:cs="Wingdings"/>
      </w:rPr>
    </w:lvl>
    <w:lvl w:ilvl="2">
      <w:start w:val="1"/>
      <w:numFmt w:val="lowerLetter"/>
      <w:lvlText w:val="%3)"/>
      <w:lvlJc w:val="left"/>
      <w:pPr>
        <w:ind w:left="3390" w:hanging="360"/>
      </w:pPr>
      <w:rPr>
        <w:rFonts w:ascii="Times New Roman" w:hAnsi="Times New Roman" w:cs="Times New Roman"/>
        <w:b/>
      </w:r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4" w15:restartNumberingAfterBreak="0">
    <w:nsid w:val="1FA815E6"/>
    <w:multiLevelType w:val="hybridMultilevel"/>
    <w:tmpl w:val="F8D80FCC"/>
    <w:lvl w:ilvl="0" w:tplc="A7588488">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02422C"/>
    <w:multiLevelType w:val="multilevel"/>
    <w:tmpl w:val="93D00024"/>
    <w:lvl w:ilvl="0">
      <w:start w:val="2"/>
      <w:numFmt w:val="decimal"/>
      <w:lvlText w:val="%1"/>
      <w:lvlJc w:val="left"/>
      <w:pPr>
        <w:tabs>
          <w:tab w:val="num" w:pos="360"/>
        </w:tabs>
        <w:ind w:left="360" w:hanging="360"/>
      </w:pPr>
      <w:rPr>
        <w:rFonts w:hint="default"/>
        <w:b/>
        <w:sz w:val="24"/>
      </w:rPr>
    </w:lvl>
    <w:lvl w:ilvl="1">
      <w:start w:val="17"/>
      <w:numFmt w:val="decimal"/>
      <w:lvlText w:val="%1.%2"/>
      <w:lvlJc w:val="left"/>
      <w:pPr>
        <w:tabs>
          <w:tab w:val="num" w:pos="360"/>
        </w:tabs>
        <w:ind w:left="360" w:hanging="360"/>
      </w:pPr>
      <w:rPr>
        <w:rFonts w:hint="default"/>
        <w:b/>
        <w:sz w:val="24"/>
      </w:rPr>
    </w:lvl>
    <w:lvl w:ilvl="2">
      <w:start w:val="1"/>
      <w:numFmt w:val="decimal"/>
      <w:lvlText w:val="%1.%2.%3"/>
      <w:lvlJc w:val="left"/>
      <w:pPr>
        <w:tabs>
          <w:tab w:val="num" w:pos="360"/>
        </w:tabs>
        <w:ind w:left="360" w:hanging="360"/>
      </w:pPr>
      <w:rPr>
        <w:rFonts w:hint="default"/>
        <w:b/>
        <w:sz w:val="24"/>
      </w:rPr>
    </w:lvl>
    <w:lvl w:ilvl="3">
      <w:start w:val="1"/>
      <w:numFmt w:val="decimal"/>
      <w:lvlText w:val="%1.%2.%3.%4"/>
      <w:lvlJc w:val="left"/>
      <w:pPr>
        <w:tabs>
          <w:tab w:val="num" w:pos="720"/>
        </w:tabs>
        <w:ind w:left="720" w:hanging="720"/>
      </w:pPr>
      <w:rPr>
        <w:rFonts w:hint="default"/>
        <w:b/>
        <w:sz w:val="24"/>
      </w:rPr>
    </w:lvl>
    <w:lvl w:ilvl="4">
      <w:start w:val="1"/>
      <w:numFmt w:val="decimal"/>
      <w:lvlText w:val="%1.%2.%3.%4.%5"/>
      <w:lvlJc w:val="left"/>
      <w:pPr>
        <w:tabs>
          <w:tab w:val="num" w:pos="720"/>
        </w:tabs>
        <w:ind w:left="720" w:hanging="720"/>
      </w:pPr>
      <w:rPr>
        <w:rFonts w:hint="default"/>
        <w:b/>
        <w:sz w:val="24"/>
      </w:rPr>
    </w:lvl>
    <w:lvl w:ilvl="5">
      <w:start w:val="1"/>
      <w:numFmt w:val="decimal"/>
      <w:lvlText w:val="%1.%2.%3.%4.%5.%6"/>
      <w:lvlJc w:val="left"/>
      <w:pPr>
        <w:tabs>
          <w:tab w:val="num" w:pos="1080"/>
        </w:tabs>
        <w:ind w:left="1080" w:hanging="1080"/>
      </w:pPr>
      <w:rPr>
        <w:rFonts w:hint="default"/>
        <w:b/>
        <w:sz w:val="24"/>
      </w:rPr>
    </w:lvl>
    <w:lvl w:ilvl="6">
      <w:start w:val="1"/>
      <w:numFmt w:val="decimal"/>
      <w:lvlText w:val="%1.%2.%3.%4.%5.%6.%7"/>
      <w:lvlJc w:val="left"/>
      <w:pPr>
        <w:tabs>
          <w:tab w:val="num" w:pos="1080"/>
        </w:tabs>
        <w:ind w:left="1080" w:hanging="1080"/>
      </w:pPr>
      <w:rPr>
        <w:rFonts w:hint="default"/>
        <w:b/>
        <w:sz w:val="24"/>
      </w:rPr>
    </w:lvl>
    <w:lvl w:ilvl="7">
      <w:start w:val="1"/>
      <w:numFmt w:val="decimal"/>
      <w:lvlText w:val="%1.%2.%3.%4.%5.%6.%7.%8"/>
      <w:lvlJc w:val="left"/>
      <w:pPr>
        <w:tabs>
          <w:tab w:val="num" w:pos="1080"/>
        </w:tabs>
        <w:ind w:left="1080" w:hanging="1080"/>
      </w:pPr>
      <w:rPr>
        <w:rFonts w:hint="default"/>
        <w:b/>
        <w:sz w:val="24"/>
      </w:rPr>
    </w:lvl>
    <w:lvl w:ilvl="8">
      <w:start w:val="1"/>
      <w:numFmt w:val="decimal"/>
      <w:lvlText w:val="%1.%2.%3.%4.%5.%6.%7.%8.%9"/>
      <w:lvlJc w:val="left"/>
      <w:pPr>
        <w:tabs>
          <w:tab w:val="num" w:pos="1440"/>
        </w:tabs>
        <w:ind w:left="1440" w:hanging="1440"/>
      </w:pPr>
      <w:rPr>
        <w:rFonts w:hint="default"/>
        <w:b/>
        <w:sz w:val="24"/>
      </w:rPr>
    </w:lvl>
  </w:abstractNum>
  <w:abstractNum w:abstractNumId="6" w15:restartNumberingAfterBreak="0">
    <w:nsid w:val="3026583B"/>
    <w:multiLevelType w:val="hybridMultilevel"/>
    <w:tmpl w:val="3E24455E"/>
    <w:lvl w:ilvl="0" w:tplc="604C96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2AE72B4"/>
    <w:multiLevelType w:val="hybridMultilevel"/>
    <w:tmpl w:val="CC1AA6A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3A4615F"/>
    <w:multiLevelType w:val="hybridMultilevel"/>
    <w:tmpl w:val="A24CA8C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7520FC9"/>
    <w:multiLevelType w:val="hybridMultilevel"/>
    <w:tmpl w:val="EBCEF6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D4C4256"/>
    <w:multiLevelType w:val="hybridMultilevel"/>
    <w:tmpl w:val="63C86B86"/>
    <w:lvl w:ilvl="0" w:tplc="66F2C140">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4AC39D9"/>
    <w:multiLevelType w:val="hybridMultilevel"/>
    <w:tmpl w:val="0CE0659C"/>
    <w:lvl w:ilvl="0" w:tplc="2262510E">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6BC58EE"/>
    <w:multiLevelType w:val="multilevel"/>
    <w:tmpl w:val="EBD62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1624D2"/>
    <w:multiLevelType w:val="hybridMultilevel"/>
    <w:tmpl w:val="57A4833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8FC2850"/>
    <w:multiLevelType w:val="hybridMultilevel"/>
    <w:tmpl w:val="0116EB38"/>
    <w:lvl w:ilvl="0" w:tplc="5CC431EE">
      <w:start w:val="1"/>
      <w:numFmt w:val="lowerLetter"/>
      <w:lvlText w:val="%1)"/>
      <w:lvlJc w:val="left"/>
      <w:pPr>
        <w:ind w:left="1069" w:hanging="360"/>
      </w:pPr>
      <w:rPr>
        <w:b/>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4EC22308"/>
    <w:multiLevelType w:val="multilevel"/>
    <w:tmpl w:val="5EF8E01E"/>
    <w:styleLink w:val="WWNum39"/>
    <w:lvl w:ilvl="0">
      <w:start w:val="1"/>
      <w:numFmt w:val="decimal"/>
      <w:lvlText w:val="%1."/>
      <w:lvlJc w:val="left"/>
      <w:pPr>
        <w:ind w:left="360" w:hanging="360"/>
      </w:pPr>
      <w:rPr>
        <w:b/>
        <w:i w:val="0"/>
        <w:sz w:val="24"/>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16" w15:restartNumberingAfterBreak="0">
    <w:nsid w:val="53890278"/>
    <w:multiLevelType w:val="hybridMultilevel"/>
    <w:tmpl w:val="EB104358"/>
    <w:lvl w:ilvl="0" w:tplc="7AF6A776">
      <w:numFmt w:val="bullet"/>
      <w:lvlText w:val="-"/>
      <w:lvlJc w:val="left"/>
      <w:pPr>
        <w:ind w:left="947" w:hanging="360"/>
      </w:pPr>
      <w:rPr>
        <w:rFonts w:ascii="Book Antiqua" w:eastAsia="Times New Roman" w:hAnsi="Book Antiqua" w:cs="Times New Roman" w:hint="default"/>
      </w:rPr>
    </w:lvl>
    <w:lvl w:ilvl="1" w:tplc="04100003" w:tentative="1">
      <w:start w:val="1"/>
      <w:numFmt w:val="bullet"/>
      <w:lvlText w:val="o"/>
      <w:lvlJc w:val="left"/>
      <w:pPr>
        <w:ind w:left="1667" w:hanging="360"/>
      </w:pPr>
      <w:rPr>
        <w:rFonts w:ascii="Courier New" w:hAnsi="Courier New" w:cs="Courier New" w:hint="default"/>
      </w:rPr>
    </w:lvl>
    <w:lvl w:ilvl="2" w:tplc="04100005" w:tentative="1">
      <w:start w:val="1"/>
      <w:numFmt w:val="bullet"/>
      <w:lvlText w:val=""/>
      <w:lvlJc w:val="left"/>
      <w:pPr>
        <w:ind w:left="2387" w:hanging="360"/>
      </w:pPr>
      <w:rPr>
        <w:rFonts w:ascii="Wingdings" w:hAnsi="Wingdings" w:hint="default"/>
      </w:rPr>
    </w:lvl>
    <w:lvl w:ilvl="3" w:tplc="04100001" w:tentative="1">
      <w:start w:val="1"/>
      <w:numFmt w:val="bullet"/>
      <w:lvlText w:val=""/>
      <w:lvlJc w:val="left"/>
      <w:pPr>
        <w:ind w:left="3107" w:hanging="360"/>
      </w:pPr>
      <w:rPr>
        <w:rFonts w:ascii="Symbol" w:hAnsi="Symbol" w:hint="default"/>
      </w:rPr>
    </w:lvl>
    <w:lvl w:ilvl="4" w:tplc="04100003" w:tentative="1">
      <w:start w:val="1"/>
      <w:numFmt w:val="bullet"/>
      <w:lvlText w:val="o"/>
      <w:lvlJc w:val="left"/>
      <w:pPr>
        <w:ind w:left="3827" w:hanging="360"/>
      </w:pPr>
      <w:rPr>
        <w:rFonts w:ascii="Courier New" w:hAnsi="Courier New" w:cs="Courier New" w:hint="default"/>
      </w:rPr>
    </w:lvl>
    <w:lvl w:ilvl="5" w:tplc="04100005" w:tentative="1">
      <w:start w:val="1"/>
      <w:numFmt w:val="bullet"/>
      <w:lvlText w:val=""/>
      <w:lvlJc w:val="left"/>
      <w:pPr>
        <w:ind w:left="4547" w:hanging="360"/>
      </w:pPr>
      <w:rPr>
        <w:rFonts w:ascii="Wingdings" w:hAnsi="Wingdings" w:hint="default"/>
      </w:rPr>
    </w:lvl>
    <w:lvl w:ilvl="6" w:tplc="04100001" w:tentative="1">
      <w:start w:val="1"/>
      <w:numFmt w:val="bullet"/>
      <w:lvlText w:val=""/>
      <w:lvlJc w:val="left"/>
      <w:pPr>
        <w:ind w:left="5267" w:hanging="360"/>
      </w:pPr>
      <w:rPr>
        <w:rFonts w:ascii="Symbol" w:hAnsi="Symbol" w:hint="default"/>
      </w:rPr>
    </w:lvl>
    <w:lvl w:ilvl="7" w:tplc="04100003" w:tentative="1">
      <w:start w:val="1"/>
      <w:numFmt w:val="bullet"/>
      <w:lvlText w:val="o"/>
      <w:lvlJc w:val="left"/>
      <w:pPr>
        <w:ind w:left="5987" w:hanging="360"/>
      </w:pPr>
      <w:rPr>
        <w:rFonts w:ascii="Courier New" w:hAnsi="Courier New" w:cs="Courier New" w:hint="default"/>
      </w:rPr>
    </w:lvl>
    <w:lvl w:ilvl="8" w:tplc="04100005" w:tentative="1">
      <w:start w:val="1"/>
      <w:numFmt w:val="bullet"/>
      <w:lvlText w:val=""/>
      <w:lvlJc w:val="left"/>
      <w:pPr>
        <w:ind w:left="6707" w:hanging="360"/>
      </w:pPr>
      <w:rPr>
        <w:rFonts w:ascii="Wingdings" w:hAnsi="Wingdings" w:hint="default"/>
      </w:rPr>
    </w:lvl>
  </w:abstractNum>
  <w:abstractNum w:abstractNumId="17" w15:restartNumberingAfterBreak="0">
    <w:nsid w:val="56D26E5C"/>
    <w:multiLevelType w:val="hybridMultilevel"/>
    <w:tmpl w:val="A228422A"/>
    <w:lvl w:ilvl="0" w:tplc="E390BFD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7354AC1"/>
    <w:multiLevelType w:val="hybridMultilevel"/>
    <w:tmpl w:val="4672D03A"/>
    <w:lvl w:ilvl="0" w:tplc="E390BFD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9705885"/>
    <w:multiLevelType w:val="hybridMultilevel"/>
    <w:tmpl w:val="6B1CAC4C"/>
    <w:lvl w:ilvl="0" w:tplc="604C96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1A65E7F"/>
    <w:multiLevelType w:val="hybridMultilevel"/>
    <w:tmpl w:val="F15AC4BC"/>
    <w:lvl w:ilvl="0" w:tplc="0410000B">
      <w:start w:val="1"/>
      <w:numFmt w:val="bullet"/>
      <w:lvlText w:val=""/>
      <w:lvlJc w:val="left"/>
      <w:pPr>
        <w:ind w:left="720" w:hanging="360"/>
      </w:pPr>
      <w:rPr>
        <w:rFonts w:ascii="Wingdings" w:hAnsi="Wingdings" w:hint="default"/>
        <w:b w:val="0"/>
        <w:i w:val="0"/>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7003C18"/>
    <w:multiLevelType w:val="hybridMultilevel"/>
    <w:tmpl w:val="453C938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15:restartNumberingAfterBreak="0">
    <w:nsid w:val="697B66F9"/>
    <w:multiLevelType w:val="hybridMultilevel"/>
    <w:tmpl w:val="788C1B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E7F445C"/>
    <w:multiLevelType w:val="hybridMultilevel"/>
    <w:tmpl w:val="401273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55806F6"/>
    <w:multiLevelType w:val="hybridMultilevel"/>
    <w:tmpl w:val="8A3A5130"/>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5" w15:restartNumberingAfterBreak="0">
    <w:nsid w:val="78576F55"/>
    <w:multiLevelType w:val="hybridMultilevel"/>
    <w:tmpl w:val="0F12786E"/>
    <w:lvl w:ilvl="0" w:tplc="0410000B">
      <w:start w:val="1"/>
      <w:numFmt w:val="bullet"/>
      <w:lvlText w:val=""/>
      <w:lvlJc w:val="left"/>
      <w:pPr>
        <w:ind w:left="720" w:hanging="360"/>
      </w:pPr>
      <w:rPr>
        <w:rFonts w:ascii="Wingdings" w:hAnsi="Wingdings"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E7B789F"/>
    <w:multiLevelType w:val="multilevel"/>
    <w:tmpl w:val="688058C6"/>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7F0C3EA3"/>
    <w:multiLevelType w:val="hybridMultilevel"/>
    <w:tmpl w:val="4516B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4"/>
  </w:num>
  <w:num w:numId="4">
    <w:abstractNumId w:val="10"/>
  </w:num>
  <w:num w:numId="5">
    <w:abstractNumId w:val="26"/>
  </w:num>
  <w:num w:numId="6">
    <w:abstractNumId w:val="26"/>
  </w:num>
  <w:num w:numId="7">
    <w:abstractNumId w:val="17"/>
  </w:num>
  <w:num w:numId="8">
    <w:abstractNumId w:val="18"/>
  </w:num>
  <w:num w:numId="9">
    <w:abstractNumId w:val="3"/>
  </w:num>
  <w:num w:numId="10">
    <w:abstractNumId w:val="3"/>
    <w:lvlOverride w:ilvl="0">
      <w:startOverride w:val="1"/>
    </w:lvlOverride>
  </w:num>
  <w:num w:numId="11">
    <w:abstractNumId w:val="9"/>
  </w:num>
  <w:num w:numId="12">
    <w:abstractNumId w:val="2"/>
  </w:num>
  <w:num w:numId="13">
    <w:abstractNumId w:val="5"/>
  </w:num>
  <w:num w:numId="14">
    <w:abstractNumId w:val="27"/>
  </w:num>
  <w:num w:numId="15">
    <w:abstractNumId w:val="15"/>
  </w:num>
  <w:num w:numId="16">
    <w:abstractNumId w:val="23"/>
  </w:num>
  <w:num w:numId="17">
    <w:abstractNumId w:val="22"/>
  </w:num>
  <w:num w:numId="18">
    <w:abstractNumId w:val="21"/>
  </w:num>
  <w:num w:numId="19">
    <w:abstractNumId w:val="14"/>
  </w:num>
  <w:num w:numId="20">
    <w:abstractNumId w:val="16"/>
  </w:num>
  <w:num w:numId="21">
    <w:abstractNumId w:val="7"/>
  </w:num>
  <w:num w:numId="22">
    <w:abstractNumId w:val="1"/>
  </w:num>
  <w:num w:numId="23">
    <w:abstractNumId w:val="13"/>
  </w:num>
  <w:num w:numId="24">
    <w:abstractNumId w:val="0"/>
  </w:num>
  <w:num w:numId="25">
    <w:abstractNumId w:val="6"/>
  </w:num>
  <w:num w:numId="26">
    <w:abstractNumId w:val="25"/>
  </w:num>
  <w:num w:numId="27">
    <w:abstractNumId w:val="8"/>
  </w:num>
  <w:num w:numId="28">
    <w:abstractNumId w:val="19"/>
  </w:num>
  <w:num w:numId="29">
    <w:abstractNumId w:val="20"/>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347"/>
    <w:rsid w:val="000023E7"/>
    <w:rsid w:val="00016CA0"/>
    <w:rsid w:val="00020E06"/>
    <w:rsid w:val="00022E2E"/>
    <w:rsid w:val="0003021E"/>
    <w:rsid w:val="00036D07"/>
    <w:rsid w:val="00040C8D"/>
    <w:rsid w:val="00051ECF"/>
    <w:rsid w:val="00052052"/>
    <w:rsid w:val="000525C9"/>
    <w:rsid w:val="00052CF9"/>
    <w:rsid w:val="0005786B"/>
    <w:rsid w:val="0006721F"/>
    <w:rsid w:val="0008591B"/>
    <w:rsid w:val="00091922"/>
    <w:rsid w:val="000979F0"/>
    <w:rsid w:val="000A3FB3"/>
    <w:rsid w:val="000B2E2E"/>
    <w:rsid w:val="000C6BB4"/>
    <w:rsid w:val="000D3A82"/>
    <w:rsid w:val="000D3CD7"/>
    <w:rsid w:val="000D3EAF"/>
    <w:rsid w:val="000F46BF"/>
    <w:rsid w:val="00101AD7"/>
    <w:rsid w:val="00106072"/>
    <w:rsid w:val="0010668B"/>
    <w:rsid w:val="00107CF3"/>
    <w:rsid w:val="00111849"/>
    <w:rsid w:val="00112C23"/>
    <w:rsid w:val="00120D3E"/>
    <w:rsid w:val="00124CCC"/>
    <w:rsid w:val="00132F53"/>
    <w:rsid w:val="00146AC5"/>
    <w:rsid w:val="00164F50"/>
    <w:rsid w:val="00166429"/>
    <w:rsid w:val="001704B2"/>
    <w:rsid w:val="001737AF"/>
    <w:rsid w:val="001829CE"/>
    <w:rsid w:val="001A044C"/>
    <w:rsid w:val="001A3C6E"/>
    <w:rsid w:val="001A7EAE"/>
    <w:rsid w:val="001C1885"/>
    <w:rsid w:val="001C7C5F"/>
    <w:rsid w:val="001D6392"/>
    <w:rsid w:val="001E116C"/>
    <w:rsid w:val="001F6DA2"/>
    <w:rsid w:val="0021414A"/>
    <w:rsid w:val="00215A72"/>
    <w:rsid w:val="00222DFA"/>
    <w:rsid w:val="00223AD1"/>
    <w:rsid w:val="0022429A"/>
    <w:rsid w:val="00227C4C"/>
    <w:rsid w:val="00232C0F"/>
    <w:rsid w:val="0024216C"/>
    <w:rsid w:val="002421B9"/>
    <w:rsid w:val="00242756"/>
    <w:rsid w:val="0027002C"/>
    <w:rsid w:val="0027134E"/>
    <w:rsid w:val="00275B27"/>
    <w:rsid w:val="002A6A7F"/>
    <w:rsid w:val="002C5955"/>
    <w:rsid w:val="002C6792"/>
    <w:rsid w:val="002D2946"/>
    <w:rsid w:val="002D36D2"/>
    <w:rsid w:val="002E049C"/>
    <w:rsid w:val="002E1EC9"/>
    <w:rsid w:val="002E3B6B"/>
    <w:rsid w:val="002E4A5B"/>
    <w:rsid w:val="002F0FB8"/>
    <w:rsid w:val="002F1ECE"/>
    <w:rsid w:val="00306CE5"/>
    <w:rsid w:val="0031049A"/>
    <w:rsid w:val="00310FDE"/>
    <w:rsid w:val="00311C19"/>
    <w:rsid w:val="00312865"/>
    <w:rsid w:val="00326664"/>
    <w:rsid w:val="00326935"/>
    <w:rsid w:val="0033203F"/>
    <w:rsid w:val="00336EE1"/>
    <w:rsid w:val="003439A3"/>
    <w:rsid w:val="00346456"/>
    <w:rsid w:val="00356ECD"/>
    <w:rsid w:val="0036615C"/>
    <w:rsid w:val="0037466B"/>
    <w:rsid w:val="003755C0"/>
    <w:rsid w:val="00383583"/>
    <w:rsid w:val="003A10E7"/>
    <w:rsid w:val="003B0BB2"/>
    <w:rsid w:val="003B1ECE"/>
    <w:rsid w:val="003B6F80"/>
    <w:rsid w:val="003B7110"/>
    <w:rsid w:val="003C0771"/>
    <w:rsid w:val="003D2349"/>
    <w:rsid w:val="003D3562"/>
    <w:rsid w:val="003E5CF8"/>
    <w:rsid w:val="003E6E5E"/>
    <w:rsid w:val="00403DE5"/>
    <w:rsid w:val="004072BA"/>
    <w:rsid w:val="00413853"/>
    <w:rsid w:val="004201E4"/>
    <w:rsid w:val="00452158"/>
    <w:rsid w:val="004616B8"/>
    <w:rsid w:val="0046529E"/>
    <w:rsid w:val="004717EB"/>
    <w:rsid w:val="00480C0F"/>
    <w:rsid w:val="00495B20"/>
    <w:rsid w:val="004A74A1"/>
    <w:rsid w:val="004C1B2E"/>
    <w:rsid w:val="004C6AC9"/>
    <w:rsid w:val="004D019E"/>
    <w:rsid w:val="004D1CE2"/>
    <w:rsid w:val="004E3F60"/>
    <w:rsid w:val="004F7F01"/>
    <w:rsid w:val="00531C12"/>
    <w:rsid w:val="00535D95"/>
    <w:rsid w:val="005532D0"/>
    <w:rsid w:val="0056084F"/>
    <w:rsid w:val="00561FD1"/>
    <w:rsid w:val="00564098"/>
    <w:rsid w:val="00566B33"/>
    <w:rsid w:val="005854A0"/>
    <w:rsid w:val="005931D7"/>
    <w:rsid w:val="00597C16"/>
    <w:rsid w:val="005A1F44"/>
    <w:rsid w:val="005A2969"/>
    <w:rsid w:val="005C5B1E"/>
    <w:rsid w:val="005C7E54"/>
    <w:rsid w:val="005D64E1"/>
    <w:rsid w:val="005E1916"/>
    <w:rsid w:val="005E4754"/>
    <w:rsid w:val="005F3242"/>
    <w:rsid w:val="005F4D53"/>
    <w:rsid w:val="006124FB"/>
    <w:rsid w:val="00623892"/>
    <w:rsid w:val="006277B8"/>
    <w:rsid w:val="00647EE0"/>
    <w:rsid w:val="00662B8B"/>
    <w:rsid w:val="006803BA"/>
    <w:rsid w:val="00687A8E"/>
    <w:rsid w:val="006A75BB"/>
    <w:rsid w:val="006B2E23"/>
    <w:rsid w:val="006B561B"/>
    <w:rsid w:val="006E05F2"/>
    <w:rsid w:val="006E505B"/>
    <w:rsid w:val="006E703B"/>
    <w:rsid w:val="006F1734"/>
    <w:rsid w:val="007119FA"/>
    <w:rsid w:val="00712949"/>
    <w:rsid w:val="00712D7B"/>
    <w:rsid w:val="007152A0"/>
    <w:rsid w:val="00721672"/>
    <w:rsid w:val="00740B72"/>
    <w:rsid w:val="0074420F"/>
    <w:rsid w:val="0074653B"/>
    <w:rsid w:val="007513CC"/>
    <w:rsid w:val="00751A6C"/>
    <w:rsid w:val="00762D0F"/>
    <w:rsid w:val="0076627E"/>
    <w:rsid w:val="007972BD"/>
    <w:rsid w:val="007A4F21"/>
    <w:rsid w:val="007A5630"/>
    <w:rsid w:val="007A5E24"/>
    <w:rsid w:val="007A73A9"/>
    <w:rsid w:val="007B74DA"/>
    <w:rsid w:val="007C3FBD"/>
    <w:rsid w:val="007D0D6D"/>
    <w:rsid w:val="007F5E3C"/>
    <w:rsid w:val="008005C6"/>
    <w:rsid w:val="008068D9"/>
    <w:rsid w:val="008230F5"/>
    <w:rsid w:val="00825039"/>
    <w:rsid w:val="00830507"/>
    <w:rsid w:val="00832440"/>
    <w:rsid w:val="00840906"/>
    <w:rsid w:val="008451A5"/>
    <w:rsid w:val="00855509"/>
    <w:rsid w:val="008726D8"/>
    <w:rsid w:val="0088535C"/>
    <w:rsid w:val="00886EE3"/>
    <w:rsid w:val="00891C22"/>
    <w:rsid w:val="00897620"/>
    <w:rsid w:val="008B11AD"/>
    <w:rsid w:val="008C27B7"/>
    <w:rsid w:val="008D5BC7"/>
    <w:rsid w:val="008E1E98"/>
    <w:rsid w:val="008E4369"/>
    <w:rsid w:val="008E7B95"/>
    <w:rsid w:val="008F0891"/>
    <w:rsid w:val="00916281"/>
    <w:rsid w:val="00917B77"/>
    <w:rsid w:val="00917CBD"/>
    <w:rsid w:val="00931084"/>
    <w:rsid w:val="0093576A"/>
    <w:rsid w:val="00936566"/>
    <w:rsid w:val="00944540"/>
    <w:rsid w:val="0094483B"/>
    <w:rsid w:val="009A31FF"/>
    <w:rsid w:val="009B1708"/>
    <w:rsid w:val="009C508C"/>
    <w:rsid w:val="009C6B73"/>
    <w:rsid w:val="009C71EE"/>
    <w:rsid w:val="009C7713"/>
    <w:rsid w:val="009D37FD"/>
    <w:rsid w:val="009D7649"/>
    <w:rsid w:val="009E1E35"/>
    <w:rsid w:val="009E6CB2"/>
    <w:rsid w:val="009F6FF2"/>
    <w:rsid w:val="00A03130"/>
    <w:rsid w:val="00A04EB9"/>
    <w:rsid w:val="00A06FAC"/>
    <w:rsid w:val="00A30458"/>
    <w:rsid w:val="00A4364B"/>
    <w:rsid w:val="00A47210"/>
    <w:rsid w:val="00A5173E"/>
    <w:rsid w:val="00A6192E"/>
    <w:rsid w:val="00A61E5A"/>
    <w:rsid w:val="00A66347"/>
    <w:rsid w:val="00A66856"/>
    <w:rsid w:val="00A720EE"/>
    <w:rsid w:val="00A83B5D"/>
    <w:rsid w:val="00A917A4"/>
    <w:rsid w:val="00A944CC"/>
    <w:rsid w:val="00A94612"/>
    <w:rsid w:val="00A97F53"/>
    <w:rsid w:val="00AB121B"/>
    <w:rsid w:val="00AC2F36"/>
    <w:rsid w:val="00AD242E"/>
    <w:rsid w:val="00B01F5D"/>
    <w:rsid w:val="00B06765"/>
    <w:rsid w:val="00B07700"/>
    <w:rsid w:val="00B1486C"/>
    <w:rsid w:val="00B2264E"/>
    <w:rsid w:val="00B22984"/>
    <w:rsid w:val="00B25524"/>
    <w:rsid w:val="00B33EB2"/>
    <w:rsid w:val="00B35BB5"/>
    <w:rsid w:val="00B469B8"/>
    <w:rsid w:val="00B616E8"/>
    <w:rsid w:val="00B62177"/>
    <w:rsid w:val="00B64641"/>
    <w:rsid w:val="00B71F28"/>
    <w:rsid w:val="00B9543F"/>
    <w:rsid w:val="00B95D1A"/>
    <w:rsid w:val="00BA2238"/>
    <w:rsid w:val="00BB4884"/>
    <w:rsid w:val="00BC0181"/>
    <w:rsid w:val="00BC675D"/>
    <w:rsid w:val="00BE1DC5"/>
    <w:rsid w:val="00BF0100"/>
    <w:rsid w:val="00BF09F6"/>
    <w:rsid w:val="00C0228B"/>
    <w:rsid w:val="00C02ADA"/>
    <w:rsid w:val="00C16897"/>
    <w:rsid w:val="00C228A9"/>
    <w:rsid w:val="00C37159"/>
    <w:rsid w:val="00C672A8"/>
    <w:rsid w:val="00C83162"/>
    <w:rsid w:val="00C94245"/>
    <w:rsid w:val="00C97210"/>
    <w:rsid w:val="00CA4D75"/>
    <w:rsid w:val="00CB3B60"/>
    <w:rsid w:val="00CB6A52"/>
    <w:rsid w:val="00CD01BB"/>
    <w:rsid w:val="00CD4584"/>
    <w:rsid w:val="00CD4B42"/>
    <w:rsid w:val="00CE19B5"/>
    <w:rsid w:val="00CE5855"/>
    <w:rsid w:val="00CF0B14"/>
    <w:rsid w:val="00CF1A5A"/>
    <w:rsid w:val="00D0119B"/>
    <w:rsid w:val="00D02218"/>
    <w:rsid w:val="00D1038D"/>
    <w:rsid w:val="00D22C0B"/>
    <w:rsid w:val="00D32737"/>
    <w:rsid w:val="00D35231"/>
    <w:rsid w:val="00D4461D"/>
    <w:rsid w:val="00D4534B"/>
    <w:rsid w:val="00D517EA"/>
    <w:rsid w:val="00D51EAC"/>
    <w:rsid w:val="00D52266"/>
    <w:rsid w:val="00D61B23"/>
    <w:rsid w:val="00D64FD8"/>
    <w:rsid w:val="00D669FB"/>
    <w:rsid w:val="00D73DA6"/>
    <w:rsid w:val="00D80CA9"/>
    <w:rsid w:val="00D8537E"/>
    <w:rsid w:val="00D90863"/>
    <w:rsid w:val="00D945E6"/>
    <w:rsid w:val="00DA30B3"/>
    <w:rsid w:val="00DB0A3C"/>
    <w:rsid w:val="00DB1EA8"/>
    <w:rsid w:val="00DB4B3B"/>
    <w:rsid w:val="00DC7836"/>
    <w:rsid w:val="00DD1D0D"/>
    <w:rsid w:val="00DD3B5E"/>
    <w:rsid w:val="00DE1486"/>
    <w:rsid w:val="00DE1EA2"/>
    <w:rsid w:val="00DE39F2"/>
    <w:rsid w:val="00DF0B3C"/>
    <w:rsid w:val="00DF1B4F"/>
    <w:rsid w:val="00E00A25"/>
    <w:rsid w:val="00E05659"/>
    <w:rsid w:val="00E10D0E"/>
    <w:rsid w:val="00E212EF"/>
    <w:rsid w:val="00E313FF"/>
    <w:rsid w:val="00E31C69"/>
    <w:rsid w:val="00E36930"/>
    <w:rsid w:val="00E71C9B"/>
    <w:rsid w:val="00E97DA3"/>
    <w:rsid w:val="00EA6AF5"/>
    <w:rsid w:val="00EB1162"/>
    <w:rsid w:val="00EB23FD"/>
    <w:rsid w:val="00EB2D3B"/>
    <w:rsid w:val="00EC13C5"/>
    <w:rsid w:val="00EC36CE"/>
    <w:rsid w:val="00EE6255"/>
    <w:rsid w:val="00EF33D4"/>
    <w:rsid w:val="00F4344D"/>
    <w:rsid w:val="00F5728A"/>
    <w:rsid w:val="00F60788"/>
    <w:rsid w:val="00F67087"/>
    <w:rsid w:val="00F679F0"/>
    <w:rsid w:val="00F74214"/>
    <w:rsid w:val="00F85CDB"/>
    <w:rsid w:val="00F86DC0"/>
    <w:rsid w:val="00F87B7D"/>
    <w:rsid w:val="00F90C5C"/>
    <w:rsid w:val="00F92BE1"/>
    <w:rsid w:val="00FA0CB3"/>
    <w:rsid w:val="00FB6279"/>
    <w:rsid w:val="00FB76C1"/>
    <w:rsid w:val="00FB7E1F"/>
    <w:rsid w:val="00FC0FCA"/>
    <w:rsid w:val="00FC4A84"/>
    <w:rsid w:val="00FE52DD"/>
    <w:rsid w:val="00FF244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486D5"/>
  <w15:chartTrackingRefBased/>
  <w15:docId w15:val="{75F99623-B274-4AD4-B872-BE67CDE7E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it-IT"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A73A9"/>
    <w:pPr>
      <w:suppressAutoHyphens/>
      <w:jc w:val="both"/>
    </w:pPr>
    <w:rPr>
      <w:rFonts w:ascii="Times New Roman" w:hAnsi="Times New Roman" w:cs="Calibri"/>
      <w:sz w:val="24"/>
      <w:szCs w:val="24"/>
      <w:lang w:eastAsia="ar-SA"/>
    </w:rPr>
  </w:style>
  <w:style w:type="paragraph" w:styleId="Titolo1">
    <w:name w:val="heading 1"/>
    <w:basedOn w:val="Standard"/>
    <w:next w:val="Normale"/>
    <w:link w:val="Titolo1Carattere"/>
    <w:rsid w:val="00052CF9"/>
    <w:pPr>
      <w:keepNext/>
      <w:spacing w:before="240" w:after="60"/>
      <w:outlineLvl w:val="0"/>
    </w:pPr>
    <w:rPr>
      <w:rFonts w:ascii="Arial" w:hAnsi="Arial" w:cs="Arial"/>
      <w:b/>
      <w:bCs/>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C7836"/>
    <w:pPr>
      <w:suppressAutoHyphens w:val="0"/>
      <w:spacing w:after="160" w:line="259" w:lineRule="auto"/>
      <w:ind w:left="720"/>
      <w:contextualSpacing/>
      <w:jc w:val="left"/>
    </w:pPr>
    <w:rPr>
      <w:rFonts w:ascii="Calibri" w:eastAsia="Calibri" w:hAnsi="Calibri" w:cs="Times New Roman"/>
      <w:sz w:val="22"/>
      <w:szCs w:val="22"/>
      <w:lang w:eastAsia="en-US"/>
    </w:rPr>
  </w:style>
  <w:style w:type="paragraph" w:styleId="NormaleWeb">
    <w:name w:val="Normal (Web)"/>
    <w:basedOn w:val="Normale"/>
    <w:uiPriority w:val="99"/>
    <w:unhideWhenUsed/>
    <w:rsid w:val="00DC7836"/>
    <w:pPr>
      <w:suppressAutoHyphens w:val="0"/>
      <w:spacing w:before="100" w:beforeAutospacing="1" w:after="100" w:afterAutospacing="1"/>
      <w:jc w:val="left"/>
    </w:pPr>
    <w:rPr>
      <w:rFonts w:cs="Times New Roman"/>
      <w:lang w:eastAsia="it-IT"/>
    </w:rPr>
  </w:style>
  <w:style w:type="character" w:styleId="Rimandocommento">
    <w:name w:val="annotation reference"/>
    <w:uiPriority w:val="99"/>
    <w:unhideWhenUsed/>
    <w:rsid w:val="0036615C"/>
    <w:rPr>
      <w:sz w:val="16"/>
      <w:szCs w:val="16"/>
    </w:rPr>
  </w:style>
  <w:style w:type="paragraph" w:styleId="Testocommento">
    <w:name w:val="annotation text"/>
    <w:basedOn w:val="Normale"/>
    <w:link w:val="TestocommentoCarattere"/>
    <w:uiPriority w:val="99"/>
    <w:unhideWhenUsed/>
    <w:rsid w:val="0036615C"/>
    <w:rPr>
      <w:sz w:val="20"/>
      <w:szCs w:val="20"/>
    </w:rPr>
  </w:style>
  <w:style w:type="character" w:customStyle="1" w:styleId="TestocommentoCarattere">
    <w:name w:val="Testo commento Carattere"/>
    <w:link w:val="Testocommento"/>
    <w:uiPriority w:val="99"/>
    <w:semiHidden/>
    <w:rsid w:val="0036615C"/>
    <w:rPr>
      <w:rFonts w:ascii="Times New Roman" w:hAnsi="Times New Roman" w:cs="Calibri"/>
      <w:lang w:eastAsia="ar-SA"/>
    </w:rPr>
  </w:style>
  <w:style w:type="paragraph" w:styleId="Soggettocommento">
    <w:name w:val="annotation subject"/>
    <w:basedOn w:val="Testocommento"/>
    <w:next w:val="Testocommento"/>
    <w:link w:val="SoggettocommentoCarattere"/>
    <w:uiPriority w:val="99"/>
    <w:semiHidden/>
    <w:unhideWhenUsed/>
    <w:rsid w:val="0036615C"/>
    <w:rPr>
      <w:b/>
      <w:bCs/>
    </w:rPr>
  </w:style>
  <w:style w:type="character" w:customStyle="1" w:styleId="SoggettocommentoCarattere">
    <w:name w:val="Soggetto commento Carattere"/>
    <w:link w:val="Soggettocommento"/>
    <w:uiPriority w:val="99"/>
    <w:semiHidden/>
    <w:rsid w:val="0036615C"/>
    <w:rPr>
      <w:rFonts w:ascii="Times New Roman" w:hAnsi="Times New Roman" w:cs="Calibri"/>
      <w:b/>
      <w:bCs/>
      <w:lang w:eastAsia="ar-SA"/>
    </w:rPr>
  </w:style>
  <w:style w:type="paragraph" w:styleId="Testofumetto">
    <w:name w:val="Balloon Text"/>
    <w:basedOn w:val="Normale"/>
    <w:link w:val="TestofumettoCarattere"/>
    <w:uiPriority w:val="99"/>
    <w:semiHidden/>
    <w:unhideWhenUsed/>
    <w:rsid w:val="0036615C"/>
    <w:rPr>
      <w:rFonts w:ascii="Segoe UI" w:hAnsi="Segoe UI" w:cs="Segoe UI"/>
      <w:sz w:val="18"/>
      <w:szCs w:val="18"/>
    </w:rPr>
  </w:style>
  <w:style w:type="character" w:customStyle="1" w:styleId="TestofumettoCarattere">
    <w:name w:val="Testo fumetto Carattere"/>
    <w:link w:val="Testofumetto"/>
    <w:uiPriority w:val="99"/>
    <w:semiHidden/>
    <w:rsid w:val="0036615C"/>
    <w:rPr>
      <w:rFonts w:ascii="Segoe UI" w:hAnsi="Segoe UI" w:cs="Segoe UI"/>
      <w:sz w:val="18"/>
      <w:szCs w:val="18"/>
      <w:lang w:eastAsia="ar-SA"/>
    </w:rPr>
  </w:style>
  <w:style w:type="character" w:customStyle="1" w:styleId="Titolo1Carattere">
    <w:name w:val="Titolo 1 Carattere"/>
    <w:link w:val="Titolo1"/>
    <w:rsid w:val="00052CF9"/>
    <w:rPr>
      <w:rFonts w:ascii="Arial" w:hAnsi="Arial" w:cs="Arial"/>
      <w:b/>
      <w:bCs/>
      <w:kern w:val="3"/>
      <w:sz w:val="32"/>
      <w:szCs w:val="32"/>
    </w:rPr>
  </w:style>
  <w:style w:type="paragraph" w:customStyle="1" w:styleId="Standard">
    <w:name w:val="Standard"/>
    <w:rsid w:val="00052CF9"/>
    <w:pPr>
      <w:suppressAutoHyphens/>
      <w:autoSpaceDN w:val="0"/>
      <w:textAlignment w:val="baseline"/>
    </w:pPr>
    <w:rPr>
      <w:rFonts w:ascii="Times New Roman" w:hAnsi="Times New Roman"/>
      <w:kern w:val="3"/>
      <w:lang w:eastAsia="it-IT"/>
    </w:rPr>
  </w:style>
  <w:style w:type="numbering" w:customStyle="1" w:styleId="WWNum2">
    <w:name w:val="WWNum2"/>
    <w:basedOn w:val="Nessunelenco"/>
    <w:rsid w:val="00052CF9"/>
    <w:pPr>
      <w:numPr>
        <w:numId w:val="5"/>
      </w:numPr>
    </w:pPr>
  </w:style>
  <w:style w:type="paragraph" w:styleId="Testonotaapidipagina">
    <w:name w:val="footnote text"/>
    <w:basedOn w:val="Normale"/>
    <w:link w:val="TestonotaapidipaginaCarattere"/>
    <w:uiPriority w:val="99"/>
    <w:semiHidden/>
    <w:unhideWhenUsed/>
    <w:rsid w:val="00052CF9"/>
    <w:rPr>
      <w:sz w:val="20"/>
      <w:szCs w:val="20"/>
    </w:rPr>
  </w:style>
  <w:style w:type="character" w:customStyle="1" w:styleId="TestonotaapidipaginaCarattere">
    <w:name w:val="Testo nota a piè di pagina Carattere"/>
    <w:link w:val="Testonotaapidipagina"/>
    <w:uiPriority w:val="99"/>
    <w:semiHidden/>
    <w:rsid w:val="00052CF9"/>
    <w:rPr>
      <w:rFonts w:ascii="Times New Roman" w:hAnsi="Times New Roman" w:cs="Calibri"/>
      <w:lang w:eastAsia="ar-SA"/>
    </w:rPr>
  </w:style>
  <w:style w:type="character" w:styleId="Rimandonotaapidipagina">
    <w:name w:val="footnote reference"/>
    <w:uiPriority w:val="99"/>
    <w:semiHidden/>
    <w:unhideWhenUsed/>
    <w:rsid w:val="00052CF9"/>
    <w:rPr>
      <w:vertAlign w:val="superscript"/>
    </w:rPr>
  </w:style>
  <w:style w:type="paragraph" w:styleId="Intestazione">
    <w:name w:val="header"/>
    <w:basedOn w:val="Normale"/>
    <w:link w:val="IntestazioneCarattere"/>
    <w:unhideWhenUsed/>
    <w:rsid w:val="00111849"/>
    <w:pPr>
      <w:tabs>
        <w:tab w:val="center" w:pos="4819"/>
        <w:tab w:val="right" w:pos="9638"/>
      </w:tabs>
    </w:pPr>
  </w:style>
  <w:style w:type="character" w:customStyle="1" w:styleId="IntestazioneCarattere">
    <w:name w:val="Intestazione Carattere"/>
    <w:link w:val="Intestazione"/>
    <w:rsid w:val="00111849"/>
    <w:rPr>
      <w:rFonts w:ascii="Times New Roman" w:hAnsi="Times New Roman" w:cs="Calibri"/>
      <w:sz w:val="24"/>
      <w:szCs w:val="24"/>
      <w:lang w:eastAsia="ar-SA"/>
    </w:rPr>
  </w:style>
  <w:style w:type="paragraph" w:styleId="Pidipagina">
    <w:name w:val="footer"/>
    <w:basedOn w:val="Normale"/>
    <w:link w:val="PidipaginaCarattere"/>
    <w:uiPriority w:val="99"/>
    <w:unhideWhenUsed/>
    <w:rsid w:val="00111849"/>
    <w:pPr>
      <w:tabs>
        <w:tab w:val="center" w:pos="4819"/>
        <w:tab w:val="right" w:pos="9638"/>
      </w:tabs>
    </w:pPr>
  </w:style>
  <w:style w:type="character" w:customStyle="1" w:styleId="PidipaginaCarattere">
    <w:name w:val="Piè di pagina Carattere"/>
    <w:link w:val="Pidipagina"/>
    <w:uiPriority w:val="99"/>
    <w:rsid w:val="00111849"/>
    <w:rPr>
      <w:rFonts w:ascii="Times New Roman" w:hAnsi="Times New Roman" w:cs="Calibri"/>
      <w:sz w:val="24"/>
      <w:szCs w:val="24"/>
      <w:lang w:eastAsia="ar-SA"/>
    </w:rPr>
  </w:style>
  <w:style w:type="character" w:customStyle="1" w:styleId="TestocommentoCarattere1">
    <w:name w:val="Testo commento Carattere1"/>
    <w:uiPriority w:val="99"/>
    <w:rsid w:val="005E4754"/>
    <w:rPr>
      <w:rFonts w:ascii="Calibri" w:eastAsia="Calibri" w:hAnsi="Calibri" w:cs="Times New Roman"/>
      <w:kern w:val="3"/>
      <w:lang w:eastAsia="zh-CN"/>
    </w:rPr>
  </w:style>
  <w:style w:type="numbering" w:customStyle="1" w:styleId="WW8Num26">
    <w:name w:val="WW8Num26"/>
    <w:basedOn w:val="Nessunelenco"/>
    <w:rsid w:val="00F92BE1"/>
    <w:pPr>
      <w:numPr>
        <w:numId w:val="9"/>
      </w:numPr>
    </w:pPr>
  </w:style>
  <w:style w:type="paragraph" w:customStyle="1" w:styleId="Textbody">
    <w:name w:val="Text body"/>
    <w:basedOn w:val="Standard"/>
    <w:rsid w:val="008005C6"/>
    <w:pPr>
      <w:widowControl w:val="0"/>
      <w:spacing w:after="120"/>
      <w:jc w:val="both"/>
    </w:pPr>
    <w:rPr>
      <w:rFonts w:ascii="Book Antiqua" w:eastAsia="Arial Unicode MS" w:hAnsi="Book Antiqua"/>
      <w:b/>
      <w:sz w:val="26"/>
      <w:szCs w:val="26"/>
      <w:lang w:bidi="it-IT"/>
    </w:rPr>
  </w:style>
  <w:style w:type="numbering" w:customStyle="1" w:styleId="WWNum39">
    <w:name w:val="WWNum39"/>
    <w:basedOn w:val="Nessunelenco"/>
    <w:rsid w:val="00D945E6"/>
    <w:pPr>
      <w:numPr>
        <w:numId w:val="15"/>
      </w:numPr>
    </w:pPr>
  </w:style>
  <w:style w:type="paragraph" w:styleId="Revisione">
    <w:name w:val="Revision"/>
    <w:hidden/>
    <w:uiPriority w:val="99"/>
    <w:semiHidden/>
    <w:rsid w:val="003B0BB2"/>
    <w:rPr>
      <w:rFonts w:ascii="Times New Roman" w:hAnsi="Times New Roman" w:cs="Calibri"/>
      <w:sz w:val="24"/>
      <w:szCs w:val="24"/>
      <w:lang w:eastAsia="ar-SA"/>
    </w:rPr>
  </w:style>
  <w:style w:type="table" w:styleId="Grigliatabella">
    <w:name w:val="Table Grid"/>
    <w:basedOn w:val="Tabellanormale"/>
    <w:uiPriority w:val="39"/>
    <w:rsid w:val="00124CC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21B9"/>
    <w:pPr>
      <w:autoSpaceDE w:val="0"/>
      <w:autoSpaceDN w:val="0"/>
      <w:adjustRightInd w:val="0"/>
    </w:pPr>
    <w:rPr>
      <w:rFonts w:ascii="Times New Roman" w:hAnsi="Times New Roman"/>
      <w:color w:val="000000"/>
      <w:sz w:val="24"/>
      <w:szCs w:val="24"/>
      <w:lang w:eastAsia="it-IT"/>
    </w:rPr>
  </w:style>
  <w:style w:type="paragraph" w:customStyle="1" w:styleId="Numerazioneperbuste">
    <w:name w:val="Numerazione per buste"/>
    <w:basedOn w:val="Normale"/>
    <w:rsid w:val="002421B9"/>
    <w:pPr>
      <w:numPr>
        <w:numId w:val="24"/>
      </w:numPr>
      <w:suppressAutoHyphens w:val="0"/>
      <w:spacing w:before="120" w:after="120" w:line="360" w:lineRule="auto"/>
      <w:jc w:val="left"/>
    </w:pPr>
    <w:rPr>
      <w:rFonts w:ascii="Georgia" w:hAnsi="Georgia" w:cs="Times New Roman"/>
      <w:sz w:val="20"/>
      <w:szCs w:val="20"/>
    </w:rPr>
  </w:style>
  <w:style w:type="paragraph" w:styleId="Corpotesto">
    <w:name w:val="Body Text"/>
    <w:basedOn w:val="Normale"/>
    <w:link w:val="CorpotestoCarattere"/>
    <w:uiPriority w:val="1"/>
    <w:qFormat/>
    <w:rsid w:val="002421B9"/>
    <w:pPr>
      <w:widowControl w:val="0"/>
      <w:suppressAutoHyphens w:val="0"/>
      <w:autoSpaceDE w:val="0"/>
      <w:autoSpaceDN w:val="0"/>
      <w:ind w:left="392"/>
    </w:pPr>
    <w:rPr>
      <w:rFonts w:cs="Times New Roman"/>
      <w:lang w:eastAsia="en-US"/>
    </w:rPr>
  </w:style>
  <w:style w:type="character" w:customStyle="1" w:styleId="CorpotestoCarattere">
    <w:name w:val="Corpo testo Carattere"/>
    <w:basedOn w:val="Carpredefinitoparagrafo"/>
    <w:link w:val="Corpotesto"/>
    <w:uiPriority w:val="1"/>
    <w:rsid w:val="002421B9"/>
    <w:rPr>
      <w:rFonts w:ascii="Times New Roman" w:hAnsi="Times New Roman"/>
      <w:sz w:val="24"/>
      <w:szCs w:val="24"/>
      <w:lang w:eastAsia="en-US"/>
    </w:rPr>
  </w:style>
  <w:style w:type="character" w:styleId="Collegamentoipertestuale">
    <w:name w:val="Hyperlink"/>
    <w:basedOn w:val="Carpredefinitoparagrafo"/>
    <w:uiPriority w:val="99"/>
    <w:unhideWhenUsed/>
    <w:rsid w:val="002421B9"/>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0588">
      <w:bodyDiv w:val="1"/>
      <w:marLeft w:val="0"/>
      <w:marRight w:val="0"/>
      <w:marTop w:val="0"/>
      <w:marBottom w:val="0"/>
      <w:divBdr>
        <w:top w:val="none" w:sz="0" w:space="0" w:color="auto"/>
        <w:left w:val="none" w:sz="0" w:space="0" w:color="auto"/>
        <w:bottom w:val="none" w:sz="0" w:space="0" w:color="auto"/>
        <w:right w:val="none" w:sz="0" w:space="0" w:color="auto"/>
      </w:divBdr>
    </w:div>
    <w:div w:id="111049729">
      <w:bodyDiv w:val="1"/>
      <w:marLeft w:val="0"/>
      <w:marRight w:val="0"/>
      <w:marTop w:val="0"/>
      <w:marBottom w:val="0"/>
      <w:divBdr>
        <w:top w:val="none" w:sz="0" w:space="0" w:color="auto"/>
        <w:left w:val="none" w:sz="0" w:space="0" w:color="auto"/>
        <w:bottom w:val="none" w:sz="0" w:space="0" w:color="auto"/>
        <w:right w:val="none" w:sz="0" w:space="0" w:color="auto"/>
      </w:divBdr>
    </w:div>
    <w:div w:id="130052035">
      <w:bodyDiv w:val="1"/>
      <w:marLeft w:val="0"/>
      <w:marRight w:val="0"/>
      <w:marTop w:val="0"/>
      <w:marBottom w:val="0"/>
      <w:divBdr>
        <w:top w:val="none" w:sz="0" w:space="0" w:color="auto"/>
        <w:left w:val="none" w:sz="0" w:space="0" w:color="auto"/>
        <w:bottom w:val="none" w:sz="0" w:space="0" w:color="auto"/>
        <w:right w:val="none" w:sz="0" w:space="0" w:color="auto"/>
      </w:divBdr>
    </w:div>
    <w:div w:id="251549224">
      <w:bodyDiv w:val="1"/>
      <w:marLeft w:val="0"/>
      <w:marRight w:val="0"/>
      <w:marTop w:val="0"/>
      <w:marBottom w:val="0"/>
      <w:divBdr>
        <w:top w:val="none" w:sz="0" w:space="0" w:color="auto"/>
        <w:left w:val="none" w:sz="0" w:space="0" w:color="auto"/>
        <w:bottom w:val="none" w:sz="0" w:space="0" w:color="auto"/>
        <w:right w:val="none" w:sz="0" w:space="0" w:color="auto"/>
      </w:divBdr>
    </w:div>
    <w:div w:id="272368418">
      <w:bodyDiv w:val="1"/>
      <w:marLeft w:val="0"/>
      <w:marRight w:val="0"/>
      <w:marTop w:val="0"/>
      <w:marBottom w:val="0"/>
      <w:divBdr>
        <w:top w:val="none" w:sz="0" w:space="0" w:color="auto"/>
        <w:left w:val="none" w:sz="0" w:space="0" w:color="auto"/>
        <w:bottom w:val="none" w:sz="0" w:space="0" w:color="auto"/>
        <w:right w:val="none" w:sz="0" w:space="0" w:color="auto"/>
      </w:divBdr>
    </w:div>
    <w:div w:id="419180952">
      <w:bodyDiv w:val="1"/>
      <w:marLeft w:val="0"/>
      <w:marRight w:val="0"/>
      <w:marTop w:val="0"/>
      <w:marBottom w:val="0"/>
      <w:divBdr>
        <w:top w:val="none" w:sz="0" w:space="0" w:color="auto"/>
        <w:left w:val="none" w:sz="0" w:space="0" w:color="auto"/>
        <w:bottom w:val="none" w:sz="0" w:space="0" w:color="auto"/>
        <w:right w:val="none" w:sz="0" w:space="0" w:color="auto"/>
      </w:divBdr>
    </w:div>
    <w:div w:id="523058897">
      <w:bodyDiv w:val="1"/>
      <w:marLeft w:val="0"/>
      <w:marRight w:val="0"/>
      <w:marTop w:val="0"/>
      <w:marBottom w:val="0"/>
      <w:divBdr>
        <w:top w:val="none" w:sz="0" w:space="0" w:color="auto"/>
        <w:left w:val="none" w:sz="0" w:space="0" w:color="auto"/>
        <w:bottom w:val="none" w:sz="0" w:space="0" w:color="auto"/>
        <w:right w:val="none" w:sz="0" w:space="0" w:color="auto"/>
      </w:divBdr>
    </w:div>
    <w:div w:id="594947693">
      <w:bodyDiv w:val="1"/>
      <w:marLeft w:val="0"/>
      <w:marRight w:val="0"/>
      <w:marTop w:val="0"/>
      <w:marBottom w:val="0"/>
      <w:divBdr>
        <w:top w:val="none" w:sz="0" w:space="0" w:color="auto"/>
        <w:left w:val="none" w:sz="0" w:space="0" w:color="auto"/>
        <w:bottom w:val="none" w:sz="0" w:space="0" w:color="auto"/>
        <w:right w:val="none" w:sz="0" w:space="0" w:color="auto"/>
      </w:divBdr>
    </w:div>
    <w:div w:id="748120186">
      <w:bodyDiv w:val="1"/>
      <w:marLeft w:val="0"/>
      <w:marRight w:val="0"/>
      <w:marTop w:val="0"/>
      <w:marBottom w:val="0"/>
      <w:divBdr>
        <w:top w:val="none" w:sz="0" w:space="0" w:color="auto"/>
        <w:left w:val="none" w:sz="0" w:space="0" w:color="auto"/>
        <w:bottom w:val="none" w:sz="0" w:space="0" w:color="auto"/>
        <w:right w:val="none" w:sz="0" w:space="0" w:color="auto"/>
      </w:divBdr>
    </w:div>
    <w:div w:id="826286799">
      <w:bodyDiv w:val="1"/>
      <w:marLeft w:val="0"/>
      <w:marRight w:val="0"/>
      <w:marTop w:val="0"/>
      <w:marBottom w:val="0"/>
      <w:divBdr>
        <w:top w:val="none" w:sz="0" w:space="0" w:color="auto"/>
        <w:left w:val="none" w:sz="0" w:space="0" w:color="auto"/>
        <w:bottom w:val="none" w:sz="0" w:space="0" w:color="auto"/>
        <w:right w:val="none" w:sz="0" w:space="0" w:color="auto"/>
      </w:divBdr>
    </w:div>
    <w:div w:id="1414662156">
      <w:bodyDiv w:val="1"/>
      <w:marLeft w:val="0"/>
      <w:marRight w:val="0"/>
      <w:marTop w:val="0"/>
      <w:marBottom w:val="0"/>
      <w:divBdr>
        <w:top w:val="none" w:sz="0" w:space="0" w:color="auto"/>
        <w:left w:val="none" w:sz="0" w:space="0" w:color="auto"/>
        <w:bottom w:val="none" w:sz="0" w:space="0" w:color="auto"/>
        <w:right w:val="none" w:sz="0" w:space="0" w:color="auto"/>
      </w:divBdr>
    </w:div>
    <w:div w:id="1634286081">
      <w:bodyDiv w:val="1"/>
      <w:marLeft w:val="0"/>
      <w:marRight w:val="0"/>
      <w:marTop w:val="0"/>
      <w:marBottom w:val="0"/>
      <w:divBdr>
        <w:top w:val="none" w:sz="0" w:space="0" w:color="auto"/>
        <w:left w:val="none" w:sz="0" w:space="0" w:color="auto"/>
        <w:bottom w:val="none" w:sz="0" w:space="0" w:color="auto"/>
        <w:right w:val="none" w:sz="0" w:space="0" w:color="auto"/>
      </w:divBdr>
    </w:div>
    <w:div w:id="1641761460">
      <w:bodyDiv w:val="1"/>
      <w:marLeft w:val="0"/>
      <w:marRight w:val="0"/>
      <w:marTop w:val="0"/>
      <w:marBottom w:val="0"/>
      <w:divBdr>
        <w:top w:val="none" w:sz="0" w:space="0" w:color="auto"/>
        <w:left w:val="none" w:sz="0" w:space="0" w:color="auto"/>
        <w:bottom w:val="none" w:sz="0" w:space="0" w:color="auto"/>
        <w:right w:val="none" w:sz="0" w:space="0" w:color="auto"/>
      </w:divBdr>
    </w:div>
    <w:div w:id="1759476407">
      <w:bodyDiv w:val="1"/>
      <w:marLeft w:val="0"/>
      <w:marRight w:val="0"/>
      <w:marTop w:val="0"/>
      <w:marBottom w:val="0"/>
      <w:divBdr>
        <w:top w:val="none" w:sz="0" w:space="0" w:color="auto"/>
        <w:left w:val="none" w:sz="0" w:space="0" w:color="auto"/>
        <w:bottom w:val="none" w:sz="0" w:space="0" w:color="auto"/>
        <w:right w:val="none" w:sz="0" w:space="0" w:color="auto"/>
      </w:divBdr>
    </w:div>
    <w:div w:id="1805005284">
      <w:bodyDiv w:val="1"/>
      <w:marLeft w:val="0"/>
      <w:marRight w:val="0"/>
      <w:marTop w:val="0"/>
      <w:marBottom w:val="0"/>
      <w:divBdr>
        <w:top w:val="none" w:sz="0" w:space="0" w:color="auto"/>
        <w:left w:val="none" w:sz="0" w:space="0" w:color="auto"/>
        <w:bottom w:val="none" w:sz="0" w:space="0" w:color="auto"/>
        <w:right w:val="none" w:sz="0" w:space="0" w:color="auto"/>
      </w:divBdr>
    </w:div>
    <w:div w:id="199525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afondazione@legpec.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912DE-CE6F-40AE-B51F-5092E2E96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1218</Words>
  <Characters>6945</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Pubblica Amministrazione &amp; Mercato S.r.l.</dc:creator>
  <cp:keywords/>
  <dc:description/>
  <cp:lastModifiedBy>Utente</cp:lastModifiedBy>
  <cp:revision>17</cp:revision>
  <cp:lastPrinted>2023-03-22T06:48:00Z</cp:lastPrinted>
  <dcterms:created xsi:type="dcterms:W3CDTF">2023-04-21T09:30:00Z</dcterms:created>
  <dcterms:modified xsi:type="dcterms:W3CDTF">2023-10-06T13:32:00Z</dcterms:modified>
</cp:coreProperties>
</file>