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1A64B7D9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8853AA">
        <w:rPr>
          <w:b/>
        </w:rPr>
        <w:t>Materiale ligneo allestimento teatro 2</w:t>
      </w:r>
      <w:r w:rsidR="004D7CA0">
        <w:rPr>
          <w:b/>
        </w:rPr>
        <w:t>02</w:t>
      </w:r>
      <w:r w:rsidR="009F3604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proofErr w:type="gramStart"/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</w:t>
      </w:r>
      <w:proofErr w:type="gramEnd"/>
      <w:r w:rsidR="00264B56" w:rsidRPr="00264B56">
        <w:rPr>
          <w:rFonts w:ascii="Verdana" w:hAnsi="Verdana" w:cs="Verdana"/>
          <w:sz w:val="20"/>
          <w:szCs w:val="20"/>
        </w:rPr>
        <w:t>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proofErr w:type="spellEnd"/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7CA0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9F3604"/>
    <w:rsid w:val="00B471DE"/>
    <w:rsid w:val="00B82B16"/>
    <w:rsid w:val="00E0427E"/>
    <w:rsid w:val="00E11988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Utente</cp:lastModifiedBy>
  <cp:revision>11</cp:revision>
  <dcterms:created xsi:type="dcterms:W3CDTF">2020-03-05T15:43:00Z</dcterms:created>
  <dcterms:modified xsi:type="dcterms:W3CDTF">2022-01-04T18:21:00Z</dcterms:modified>
</cp:coreProperties>
</file>