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4836" w14:textId="77777777" w:rsidR="00965EB0" w:rsidRDefault="00965EB0" w:rsidP="00965EB0">
      <w:pPr>
        <w:jc w:val="center"/>
        <w:rPr>
          <w:sz w:val="56"/>
          <w:szCs w:val="56"/>
        </w:rPr>
      </w:pPr>
    </w:p>
    <w:p w14:paraId="707DA507" w14:textId="77777777" w:rsidR="00965EB0" w:rsidRDefault="00965EB0" w:rsidP="00965EB0">
      <w:pPr>
        <w:jc w:val="center"/>
        <w:rPr>
          <w:sz w:val="56"/>
          <w:szCs w:val="56"/>
        </w:rPr>
      </w:pPr>
    </w:p>
    <w:p w14:paraId="7F48FC41" w14:textId="02AF557D" w:rsidR="00965EB0" w:rsidRDefault="00900E86" w:rsidP="00900E86">
      <w:pPr>
        <w:ind w:left="2832" w:firstLine="708"/>
        <w:jc w:val="center"/>
        <w:rPr>
          <w:b/>
          <w:bCs/>
          <w:sz w:val="24"/>
          <w:szCs w:val="24"/>
        </w:rPr>
      </w:pPr>
      <w:r w:rsidRPr="00900E86">
        <w:rPr>
          <w:b/>
          <w:bCs/>
          <w:sz w:val="24"/>
          <w:szCs w:val="24"/>
        </w:rPr>
        <w:t>ALLEGATO A/1</w:t>
      </w:r>
    </w:p>
    <w:p w14:paraId="1B6F465F" w14:textId="16EB7991" w:rsidR="00900E86" w:rsidRDefault="00900E86" w:rsidP="00900E86">
      <w:pPr>
        <w:ind w:left="2832" w:firstLine="708"/>
        <w:jc w:val="center"/>
        <w:rPr>
          <w:b/>
          <w:bCs/>
          <w:sz w:val="24"/>
          <w:szCs w:val="24"/>
        </w:rPr>
      </w:pPr>
    </w:p>
    <w:p w14:paraId="62A36BFE" w14:textId="3272D195" w:rsidR="00900E86" w:rsidRDefault="00900E86" w:rsidP="00900E86">
      <w:pPr>
        <w:ind w:left="2832" w:firstLine="708"/>
        <w:jc w:val="both"/>
        <w:rPr>
          <w:b/>
          <w:bCs/>
          <w:sz w:val="24"/>
          <w:szCs w:val="24"/>
        </w:rPr>
      </w:pPr>
    </w:p>
    <w:p w14:paraId="79DF0097" w14:textId="7B269B49" w:rsidR="00900E86" w:rsidRPr="000671ED" w:rsidRDefault="00900E86" w:rsidP="00900E86">
      <w:pPr>
        <w:ind w:left="2832" w:firstLine="708"/>
        <w:jc w:val="both"/>
        <w:rPr>
          <w:b/>
          <w:bCs/>
          <w:sz w:val="28"/>
          <w:szCs w:val="28"/>
        </w:rPr>
      </w:pPr>
    </w:p>
    <w:p w14:paraId="124C89C8" w14:textId="6887524B" w:rsidR="000671ED" w:rsidRDefault="00900E86" w:rsidP="00900E86">
      <w:pPr>
        <w:rPr>
          <w:b/>
          <w:bCs/>
          <w:sz w:val="28"/>
          <w:szCs w:val="28"/>
        </w:rPr>
      </w:pPr>
      <w:r w:rsidRPr="000671ED">
        <w:rPr>
          <w:b/>
          <w:bCs/>
          <w:sz w:val="28"/>
          <w:szCs w:val="28"/>
        </w:rPr>
        <w:t>Postazione ambulanza servizio Teatro Greco di Siracusa</w:t>
      </w:r>
    </w:p>
    <w:p w14:paraId="2A6CF385" w14:textId="77777777" w:rsidR="000671ED" w:rsidRPr="000671ED" w:rsidRDefault="000671ED" w:rsidP="00900E86">
      <w:pPr>
        <w:rPr>
          <w:b/>
          <w:bCs/>
          <w:sz w:val="28"/>
          <w:szCs w:val="28"/>
        </w:rPr>
      </w:pPr>
    </w:p>
    <w:p w14:paraId="04A4B555" w14:textId="2F70CBFC" w:rsidR="00900E86" w:rsidRDefault="00900E86" w:rsidP="00900E86">
      <w:pPr>
        <w:rPr>
          <w:sz w:val="24"/>
          <w:szCs w:val="24"/>
        </w:rPr>
      </w:pPr>
      <w:r>
        <w:rPr>
          <w:sz w:val="24"/>
          <w:szCs w:val="24"/>
        </w:rPr>
        <w:t>56° ciclo di Spettacoli Classici</w:t>
      </w:r>
    </w:p>
    <w:p w14:paraId="154E574B" w14:textId="5C924640" w:rsidR="00900E86" w:rsidRDefault="00900E86" w:rsidP="00900E86">
      <w:pPr>
        <w:rPr>
          <w:sz w:val="24"/>
          <w:szCs w:val="24"/>
        </w:rPr>
      </w:pPr>
      <w:r>
        <w:rPr>
          <w:sz w:val="24"/>
          <w:szCs w:val="24"/>
        </w:rPr>
        <w:t xml:space="preserve">Periodo 03 luglio – </w:t>
      </w:r>
      <w:r w:rsidR="000671ED">
        <w:rPr>
          <w:sz w:val="24"/>
          <w:szCs w:val="24"/>
        </w:rPr>
        <w:t>2</w:t>
      </w:r>
      <w:r>
        <w:rPr>
          <w:sz w:val="24"/>
          <w:szCs w:val="24"/>
        </w:rPr>
        <w:t>1 agosto 2021-</w:t>
      </w:r>
      <w:r w:rsidR="000671ED">
        <w:rPr>
          <w:sz w:val="24"/>
          <w:szCs w:val="24"/>
        </w:rPr>
        <w:t xml:space="preserve"> dalle ore 18:00 alle ore 23:00. </w:t>
      </w:r>
    </w:p>
    <w:p w14:paraId="2B6602A9" w14:textId="0EAB0330" w:rsidR="00900E86" w:rsidRDefault="00900E86" w:rsidP="00900E86">
      <w:pPr>
        <w:rPr>
          <w:b/>
          <w:bCs/>
          <w:sz w:val="24"/>
          <w:szCs w:val="24"/>
        </w:rPr>
      </w:pPr>
      <w:r w:rsidRPr="00900E86">
        <w:rPr>
          <w:b/>
          <w:bCs/>
          <w:sz w:val="24"/>
          <w:szCs w:val="24"/>
        </w:rPr>
        <w:t>N° 01 AMBULANZA FORNITA DI TUTTI I PRESIDI MEDICI DI RIANIMAZIONE COM</w:t>
      </w:r>
      <w:r w:rsidR="000671ED">
        <w:rPr>
          <w:b/>
          <w:bCs/>
          <w:sz w:val="24"/>
          <w:szCs w:val="24"/>
        </w:rPr>
        <w:t>P</w:t>
      </w:r>
      <w:r w:rsidRPr="00900E86">
        <w:rPr>
          <w:b/>
          <w:bCs/>
          <w:sz w:val="24"/>
          <w:szCs w:val="24"/>
        </w:rPr>
        <w:t>LETA DI AUTISTA E SOCCORRITORI</w:t>
      </w:r>
      <w:r w:rsidR="000671ED">
        <w:rPr>
          <w:b/>
          <w:bCs/>
          <w:sz w:val="24"/>
          <w:szCs w:val="24"/>
        </w:rPr>
        <w:t xml:space="preserve">. </w:t>
      </w:r>
    </w:p>
    <w:p w14:paraId="459BC145" w14:textId="4310312C" w:rsidR="00900E86" w:rsidRPr="00900E86" w:rsidRDefault="00900E86" w:rsidP="00900E86">
      <w:pPr>
        <w:rPr>
          <w:b/>
          <w:bCs/>
          <w:sz w:val="24"/>
          <w:szCs w:val="24"/>
        </w:rPr>
      </w:pPr>
    </w:p>
    <w:p w14:paraId="24B46F20" w14:textId="63378064" w:rsidR="00900E86" w:rsidRPr="00900E86" w:rsidRDefault="00900E86" w:rsidP="00900E86">
      <w:pPr>
        <w:rPr>
          <w:sz w:val="24"/>
          <w:szCs w:val="24"/>
        </w:rPr>
      </w:pPr>
    </w:p>
    <w:sectPr w:rsidR="00900E86" w:rsidRPr="00900E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46"/>
    <w:rsid w:val="000671ED"/>
    <w:rsid w:val="003B4F1E"/>
    <w:rsid w:val="006E1046"/>
    <w:rsid w:val="00900E86"/>
    <w:rsid w:val="009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7D00"/>
  <w15:chartTrackingRefBased/>
  <w15:docId w15:val="{8BC31AD9-EF18-4194-BE74-968561EF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Lucia</cp:lastModifiedBy>
  <cp:revision>2</cp:revision>
  <cp:lastPrinted>2021-06-10T08:05:00Z</cp:lastPrinted>
  <dcterms:created xsi:type="dcterms:W3CDTF">2021-06-11T09:09:00Z</dcterms:created>
  <dcterms:modified xsi:type="dcterms:W3CDTF">2021-06-11T09:09:00Z</dcterms:modified>
</cp:coreProperties>
</file>