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C1" w:rsidRDefault="006E02D9">
      <w:pPr>
        <w:widowControl w:val="0"/>
        <w:spacing w:after="200"/>
        <w:ind w:right="200"/>
        <w:jc w:val="both"/>
        <w:rPr>
          <w:b/>
          <w:sz w:val="56"/>
        </w:rPr>
      </w:pPr>
      <w:r>
        <w:rPr>
          <w:b/>
        </w:rPr>
        <w:t xml:space="preserve">Domanda di ammissione alla procedura selettiva pubblica per personale con esperienza nell’allestimento di spettacoli in teatri all’aperto in aree archeologiche da inquadrare nel CCNL dei teatri stabili con contratto a termine di durata  non superiore a sei mesi </w:t>
      </w:r>
      <w:r>
        <w:rPr>
          <w:b/>
          <w:color w:val="262626"/>
          <w:sz w:val="22"/>
        </w:rPr>
        <w:t xml:space="preserve">ai sensi del </w:t>
      </w:r>
      <w:hyperlink r:id="rId6" w:history="1">
        <w:r>
          <w:rPr>
            <w:b/>
            <w:sz w:val="22"/>
          </w:rPr>
          <w:t>bando</w:t>
        </w:r>
        <w:r>
          <w:rPr>
            <w:b/>
            <w:color w:val="BD1C13"/>
            <w:sz w:val="22"/>
          </w:rPr>
          <w:t xml:space="preserve"> </w:t>
        </w:r>
      </w:hyperlink>
      <w:r>
        <w:rPr>
          <w:b/>
          <w:color w:val="262626"/>
          <w:sz w:val="22"/>
        </w:rPr>
        <w:t xml:space="preserve">promulgato in data </w:t>
      </w:r>
      <w:r w:rsidR="00924162">
        <w:rPr>
          <w:b/>
          <w:color w:val="262626"/>
          <w:sz w:val="22"/>
          <w:lang w:bidi="it-IT"/>
        </w:rPr>
        <w:t xml:space="preserve">3 </w:t>
      </w:r>
      <w:r>
        <w:rPr>
          <w:b/>
          <w:color w:val="262626"/>
          <w:sz w:val="22"/>
          <w:lang w:bidi="it-IT"/>
        </w:rPr>
        <w:t xml:space="preserve"> marzo</w:t>
      </w:r>
      <w:r>
        <w:rPr>
          <w:b/>
          <w:color w:val="262626"/>
          <w:sz w:val="22"/>
        </w:rPr>
        <w:t xml:space="preserve"> 2016.</w:t>
      </w:r>
    </w:p>
    <w:p w:rsidR="00C33AC1" w:rsidRDefault="006E02D9">
      <w:pPr>
        <w:widowControl w:val="0"/>
        <w:spacing w:after="130"/>
        <w:jc w:val="both"/>
        <w:rPr>
          <w:color w:val="262626"/>
          <w:sz w:val="22"/>
        </w:rPr>
      </w:pPr>
      <w:r>
        <w:rPr>
          <w:i/>
          <w:color w:val="262626"/>
          <w:sz w:val="22"/>
        </w:rPr>
        <w:t>I campi contrassegnati da asterisco e gli allegati finali sono obbligatori.</w:t>
      </w:r>
    </w:p>
    <w:p w:rsidR="00C33AC1" w:rsidRDefault="00C33AC1">
      <w:pPr>
        <w:widowControl w:val="0"/>
        <w:spacing w:after="130"/>
        <w:jc w:val="both"/>
        <w:rPr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DATI PERSONALI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FE0008"/>
          <w:sz w:val="22"/>
        </w:rPr>
      </w:pPr>
      <w:r>
        <w:rPr>
          <w:b/>
          <w:color w:val="262626"/>
          <w:sz w:val="22"/>
        </w:rPr>
        <w:t xml:space="preserve">Nome: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Cognome: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Sesso: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Codice fiscale: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Nascita</w:t>
      </w:r>
    </w:p>
    <w:p w:rsidR="00C33AC1" w:rsidRDefault="006E02D9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Data di nascita: </w:t>
      </w:r>
      <w:r>
        <w:rPr>
          <w:b/>
          <w:color w:val="FE0008"/>
          <w:sz w:val="22"/>
        </w:rPr>
        <w:t xml:space="preserve">*                          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 xml:space="preserve">*                                  </w:t>
      </w: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 xml:space="preserve">*                          </w:t>
      </w:r>
      <w:r>
        <w:rPr>
          <w:b/>
          <w:color w:val="262626"/>
          <w:sz w:val="22"/>
        </w:rPr>
        <w:t xml:space="preserve">Stato: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t>Residenz</w:t>
      </w:r>
      <w:r>
        <w:rPr>
          <w:color w:val="262626"/>
          <w:sz w:val="22"/>
        </w:rPr>
        <w:t>a</w:t>
      </w:r>
    </w:p>
    <w:p w:rsidR="00C33AC1" w:rsidRDefault="006E02D9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Indirizzo: </w:t>
      </w:r>
      <w:r>
        <w:rPr>
          <w:b/>
          <w:color w:val="FE0008"/>
          <w:sz w:val="22"/>
        </w:rPr>
        <w:t xml:space="preserve">*                                                              </w:t>
      </w:r>
      <w:r>
        <w:rPr>
          <w:b/>
          <w:color w:val="262626"/>
          <w:sz w:val="22"/>
        </w:rPr>
        <w:t xml:space="preserve">CAP: </w:t>
      </w:r>
      <w:r>
        <w:rPr>
          <w:b/>
          <w:color w:val="FE0008"/>
          <w:sz w:val="22"/>
        </w:rPr>
        <w:t xml:space="preserve">*                           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ind w:firstLine="708"/>
        <w:rPr>
          <w:b/>
          <w:color w:val="262626"/>
          <w:sz w:val="22"/>
        </w:rPr>
      </w:pPr>
    </w:p>
    <w:p w:rsidR="00C33AC1" w:rsidRDefault="006E02D9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>*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Recapiti</w:t>
      </w:r>
    </w:p>
    <w:p w:rsidR="00C33AC1" w:rsidRDefault="006E02D9">
      <w:pPr>
        <w:widowControl w:val="0"/>
        <w:ind w:firstLine="708"/>
        <w:rPr>
          <w:sz w:val="22"/>
        </w:rPr>
      </w:pPr>
      <w:r>
        <w:rPr>
          <w:b/>
          <w:color w:val="262626"/>
          <w:sz w:val="22"/>
        </w:rPr>
        <w:t xml:space="preserve">Telefono: </w:t>
      </w:r>
      <w:r>
        <w:rPr>
          <w:b/>
          <w:color w:val="FE0008"/>
          <w:sz w:val="22"/>
        </w:rPr>
        <w:t xml:space="preserve">* </w:t>
      </w:r>
    </w:p>
    <w:p w:rsidR="00C33AC1" w:rsidRDefault="006E02D9">
      <w:pPr>
        <w:widowControl w:val="0"/>
        <w:ind w:firstLine="708"/>
        <w:rPr>
          <w:sz w:val="20"/>
        </w:rPr>
      </w:pPr>
      <w:r>
        <w:rPr>
          <w:sz w:val="20"/>
        </w:rPr>
        <w:t>(preferibile ma non obbligatorio indicare un cellulare)</w:t>
      </w:r>
    </w:p>
    <w:p w:rsidR="00C33AC1" w:rsidRDefault="00C33AC1">
      <w:pPr>
        <w:widowControl w:val="0"/>
        <w:ind w:firstLine="708"/>
        <w:rPr>
          <w:b/>
          <w:color w:val="262626"/>
          <w:sz w:val="22"/>
        </w:rPr>
      </w:pPr>
    </w:p>
    <w:p w:rsidR="00C33AC1" w:rsidRDefault="006E02D9">
      <w:pPr>
        <w:widowControl w:val="0"/>
        <w:ind w:left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E-mail: </w:t>
      </w:r>
      <w:r>
        <w:rPr>
          <w:b/>
          <w:color w:val="FE0008"/>
          <w:sz w:val="22"/>
        </w:rPr>
        <w:t>*</w:t>
      </w:r>
    </w:p>
    <w:p w:rsidR="00C33AC1" w:rsidRDefault="006E02D9">
      <w:pPr>
        <w:widowControl w:val="0"/>
        <w:spacing w:after="110"/>
        <w:ind w:firstLine="708"/>
        <w:jc w:val="both"/>
        <w:rPr>
          <w:color w:val="262626"/>
          <w:sz w:val="18"/>
        </w:rPr>
      </w:pPr>
      <w:r>
        <w:rPr>
          <w:color w:val="262626"/>
          <w:sz w:val="18"/>
        </w:rPr>
        <w:t>Questo indirizzo e-mail sarà utilizzato per eventuali comunicazioni relative a questa procedura selettiva pubblica.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DICHIARAZIONI 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spacing w:after="130"/>
        <w:jc w:val="both"/>
        <w:rPr>
          <w:color w:val="262626"/>
          <w:sz w:val="22"/>
        </w:rPr>
      </w:pPr>
      <w:r>
        <w:rPr>
          <w:color w:val="262626"/>
          <w:sz w:val="22"/>
        </w:rPr>
        <w:t>Il richiedente dichiara, sotto la sua responsabilità:</w:t>
      </w: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non ave</w:t>
      </w:r>
      <w:r w:rsidR="00671D5A">
        <w:rPr>
          <w:color w:val="262626"/>
          <w:sz w:val="22"/>
        </w:rPr>
        <w:t>re un'età inferiore agli anni 21</w:t>
      </w:r>
      <w:bookmarkStart w:id="0" w:name="_GoBack"/>
      <w:bookmarkEnd w:id="0"/>
      <w:r>
        <w:rPr>
          <w:color w:val="262626"/>
          <w:sz w:val="22"/>
        </w:rPr>
        <w:t xml:space="preserve"> alla data di scadenza del termine per la presentazione delle domande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cittadino dello Stato italiano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fare domanda di ammissione per il ruolo/posizione di: </w:t>
      </w:r>
      <w:r>
        <w:rPr>
          <w:b/>
          <w:color w:val="FE0008"/>
          <w:sz w:val="22"/>
        </w:rPr>
        <w:t>*</w:t>
      </w:r>
    </w:p>
    <w:p w:rsidR="00C33AC1" w:rsidRDefault="006E02D9">
      <w:pPr>
        <w:pStyle w:val="Paragrafoelenco"/>
        <w:widowControl w:val="0"/>
        <w:rPr>
          <w:b/>
          <w:color w:val="262626"/>
          <w:sz w:val="22"/>
        </w:rPr>
      </w:pPr>
      <w:r>
        <w:rPr>
          <w:color w:val="262626"/>
          <w:sz w:val="20"/>
        </w:rPr>
        <w:t>(riportare numero e dicitura della qualifica/ruolo inclusa nel bando per la quale si fa domanda)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sz w:val="22"/>
        </w:rPr>
      </w:pPr>
      <w:r>
        <w:rPr>
          <w:b/>
          <w:color w:val="262626"/>
          <w:sz w:val="22"/>
        </w:rPr>
        <w:t xml:space="preserve">di </w:t>
      </w:r>
      <w:r>
        <w:rPr>
          <w:color w:val="262626"/>
          <w:sz w:val="22"/>
        </w:rPr>
        <w:t xml:space="preserve">essere in possesso della qualifica professionale di: </w:t>
      </w:r>
      <w:r>
        <w:rPr>
          <w:b/>
          <w:color w:val="FE0008"/>
          <w:sz w:val="22"/>
        </w:rPr>
        <w:t>*</w:t>
      </w:r>
    </w:p>
    <w:p w:rsidR="00C33AC1" w:rsidRDefault="006E02D9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>(riportare la qualifica professionale per la quale si fa domanda)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avere prestato servizio effettivo presso l’INDA, Teatri stabili, Teatri di tradizione, Rai o altri soggetti </w:t>
      </w:r>
      <w:r>
        <w:rPr>
          <w:color w:val="262626"/>
          <w:sz w:val="22"/>
        </w:rPr>
        <w:lastRenderedPageBreak/>
        <w:t xml:space="preserve">equivalenti per almeno </w:t>
      </w:r>
      <w:r>
        <w:rPr>
          <w:color w:val="262626"/>
          <w:sz w:val="22"/>
          <w:lang w:bidi="it-IT"/>
        </w:rPr>
        <w:t>1 anno</w:t>
      </w:r>
      <w:r>
        <w:rPr>
          <w:color w:val="262626"/>
          <w:sz w:val="22"/>
        </w:rPr>
        <w:t>, in qualifica e profilo equivalente al ruolo/posizione per il quale si fa domanda</w:t>
      </w:r>
      <w:bookmarkStart w:id="1" w:name="OLE_LINK1"/>
      <w:bookmarkStart w:id="2" w:name="OLE_LINK2"/>
      <w:r>
        <w:rPr>
          <w:color w:val="262626"/>
          <w:sz w:val="22"/>
        </w:rPr>
        <w:t>, per la realizzazione di spettacoli in teatri all’aperto in siti archeologici: SI / NO</w:t>
      </w:r>
    </w:p>
    <w:bookmarkEnd w:id="1"/>
    <w:bookmarkEnd w:id="2"/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non aver riportato condanne penali passate in giudicato e non essere in stato di interdizione e non essere oggetto di provvedimenti di prevenzione o di altre misure:  SI / NO</w:t>
      </w:r>
    </w:p>
    <w:p w:rsidR="00C33AC1" w:rsidRDefault="006E02D9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>(in caso negativo indicare quali)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fisicamente idoneo alla mansione: SI / NO</w:t>
      </w: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accettare senza riserve le condizioni previste dal bando di procedura selettiva pubblica: SI / NO</w:t>
      </w: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accettare senza riserve, in caso di assunzione a tempo determinato, le condizioni previste dal vigente CCNL Esercizi teatrali, e dalle disposizioni interne di servizio: SI / NO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non intrattenere rapporti di impiego a tempo indeterminato presso altri Enti o amministrazioni pubbliche o private: </w:t>
      </w:r>
      <w:r>
        <w:rPr>
          <w:sz w:val="22"/>
        </w:rPr>
        <w:t>SI / NO</w:t>
      </w: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essere consapevole che dichiarazioni mendaci, incomplete o inesatte comportano l'esclusione dalla procedura selettiva pubblica: </w:t>
      </w:r>
      <w:r>
        <w:rPr>
          <w:sz w:val="22"/>
        </w:rPr>
        <w:t>SI / NO</w:t>
      </w: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C33AC1">
      <w:pPr>
        <w:pStyle w:val="Paragrafoelenco"/>
        <w:widowControl w:val="0"/>
        <w:rPr>
          <w:color w:val="262626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rilasciare il proprio consenso al trattamento dei dati personali per le finalità di cui al bando di procedura selettiva pubblica (cfr. art. 8 del bando): SI / NO</w:t>
      </w:r>
    </w:p>
    <w:p w:rsidR="00C33AC1" w:rsidRDefault="00C33AC1">
      <w:pPr>
        <w:pStyle w:val="Paragrafoelenco"/>
        <w:widowControl w:val="0"/>
        <w:rPr>
          <w:color w:val="FE0008"/>
          <w:sz w:val="22"/>
        </w:rPr>
      </w:pPr>
    </w:p>
    <w:p w:rsidR="00C33AC1" w:rsidRDefault="00C33AC1">
      <w:pPr>
        <w:widowControl w:val="0"/>
        <w:rPr>
          <w:color w:val="FE0008"/>
          <w:sz w:val="22"/>
        </w:rPr>
      </w:pPr>
    </w:p>
    <w:p w:rsidR="00C33AC1" w:rsidRDefault="006E02D9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sz w:val="22"/>
        </w:rPr>
        <w:t>di non avere cause di incompatibilità con la Fondazione INDA: SI / NO</w:t>
      </w:r>
    </w:p>
    <w:p w:rsidR="00C33AC1" w:rsidRDefault="006E02D9">
      <w:pPr>
        <w:pStyle w:val="Paragrafoelenco"/>
        <w:widowControl w:val="0"/>
        <w:rPr>
          <w:color w:val="262626"/>
          <w:sz w:val="20"/>
        </w:rPr>
      </w:pPr>
      <w:r>
        <w:rPr>
          <w:color w:val="262626"/>
          <w:sz w:val="20"/>
        </w:rPr>
        <w:t xml:space="preserve"> (in caso negativo indicare quali)</w:t>
      </w:r>
    </w:p>
    <w:p w:rsidR="00F50DE1" w:rsidRDefault="00F50DE1" w:rsidP="00F50DE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partecipare al bando Capo truccatore avendo maturato almeno quattro anni di esperienza nell’allestimento  e per la realizzazione di spettacoli in teatri all’aperto in siti archeologici: SI / NO</w:t>
      </w:r>
    </w:p>
    <w:p w:rsidR="00F50DE1" w:rsidRPr="00F50DE1" w:rsidRDefault="00F50DE1" w:rsidP="00F50DE1">
      <w:pPr>
        <w:pStyle w:val="Paragrafoelenco"/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C33AC1">
      <w:pPr>
        <w:widowControl w:val="0"/>
        <w:rPr>
          <w:color w:val="262626"/>
          <w:sz w:val="22"/>
        </w:rPr>
      </w:pPr>
    </w:p>
    <w:p w:rsidR="00C33AC1" w:rsidRDefault="006E02D9">
      <w:pPr>
        <w:widowControl w:val="0"/>
        <w:rPr>
          <w:color w:val="262626"/>
        </w:rPr>
      </w:pPr>
      <w:r>
        <w:rPr>
          <w:color w:val="262626"/>
          <w:sz w:val="22"/>
        </w:rPr>
        <w:t xml:space="preserve">Si chiede di partecipare alla procedura </w:t>
      </w:r>
      <w:r>
        <w:t xml:space="preserve">selettiva pubblica per personale con pluriennale esperienza nell’allestimento di spettacoli in teatri all’aperto in aree archeologiche da inquadrare nel CCNL dei teatri stabili, nel ruolo di                 </w:t>
      </w:r>
      <w:r>
        <w:rPr>
          <w:sz w:val="28"/>
        </w:rPr>
        <w:t>,</w:t>
      </w:r>
      <w:r>
        <w:rPr>
          <w:color w:val="262626"/>
        </w:rPr>
        <w:t xml:space="preserve">  ai sensi del </w:t>
      </w:r>
      <w:hyperlink r:id="rId7" w:history="1">
        <w:r>
          <w:t>bando</w:t>
        </w:r>
        <w:r>
          <w:rPr>
            <w:color w:val="BD1C13"/>
          </w:rPr>
          <w:t xml:space="preserve"> </w:t>
        </w:r>
      </w:hyperlink>
      <w:r>
        <w:rPr>
          <w:color w:val="262626"/>
        </w:rPr>
        <w:t xml:space="preserve">promulgato in data </w:t>
      </w:r>
      <w:r w:rsidR="00FB387E">
        <w:rPr>
          <w:color w:val="262626"/>
          <w:lang w:bidi="it-IT"/>
        </w:rPr>
        <w:t>11</w:t>
      </w:r>
      <w:r>
        <w:rPr>
          <w:color w:val="262626"/>
          <w:lang w:bidi="it-IT"/>
        </w:rPr>
        <w:t xml:space="preserve"> marzo</w:t>
      </w:r>
      <w:r>
        <w:rPr>
          <w:color w:val="262626"/>
        </w:rPr>
        <w:t xml:space="preserve"> 2016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ind w:left="6372" w:firstLine="708"/>
        <w:rPr>
          <w:color w:val="262626"/>
          <w:sz w:val="22"/>
        </w:rPr>
      </w:pPr>
    </w:p>
    <w:p w:rsidR="00C33AC1" w:rsidRDefault="00C33AC1">
      <w:pPr>
        <w:widowControl w:val="0"/>
        <w:ind w:left="6372" w:firstLine="708"/>
        <w:rPr>
          <w:color w:val="262626"/>
          <w:sz w:val="22"/>
        </w:rPr>
      </w:pPr>
    </w:p>
    <w:p w:rsidR="00C33AC1" w:rsidRDefault="006E02D9">
      <w:pPr>
        <w:widowControl w:val="0"/>
        <w:ind w:left="6372" w:firstLine="708"/>
        <w:rPr>
          <w:color w:val="262626"/>
          <w:sz w:val="22"/>
        </w:rPr>
      </w:pPr>
      <w:r>
        <w:rPr>
          <w:color w:val="262626"/>
          <w:sz w:val="22"/>
        </w:rPr>
        <w:t>FIRMA PER ESTESO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lastRenderedPageBreak/>
        <w:t>Allegati (</w:t>
      </w:r>
      <w:r>
        <w:rPr>
          <w:color w:val="262626"/>
          <w:sz w:val="22"/>
        </w:rPr>
        <w:t xml:space="preserve">Sono accettati i formati di file </w:t>
      </w:r>
      <w:proofErr w:type="spellStart"/>
      <w:r>
        <w:rPr>
          <w:color w:val="262626"/>
          <w:sz w:val="22"/>
        </w:rPr>
        <w:t>jpg</w:t>
      </w:r>
      <w:proofErr w:type="spellEnd"/>
      <w:r>
        <w:rPr>
          <w:color w:val="262626"/>
          <w:sz w:val="22"/>
        </w:rPr>
        <w:t xml:space="preserve"> e pdf fino a 2 Mb).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Carta di identità (o altro documento d’identità):</w:t>
      </w:r>
    </w:p>
    <w:p w:rsidR="00C33AC1" w:rsidRDefault="006E02D9">
      <w:pPr>
        <w:widowControl w:val="0"/>
        <w:spacing w:after="110"/>
        <w:jc w:val="both"/>
        <w:rPr>
          <w:color w:val="262626"/>
          <w:sz w:val="18"/>
        </w:rPr>
      </w:pPr>
      <w:r>
        <w:rPr>
          <w:color w:val="262626"/>
          <w:sz w:val="18"/>
        </w:rPr>
        <w:t>Allegato Obbligatorio: fotocopia del Documento d’identità in corso di validità da cui si evincano numero e data di scadenza.</w:t>
      </w:r>
    </w:p>
    <w:p w:rsidR="00C33AC1" w:rsidRDefault="006E02D9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Curriculum:</w:t>
      </w:r>
    </w:p>
    <w:p w:rsidR="00C33AC1" w:rsidRDefault="006E02D9">
      <w:pPr>
        <w:widowControl w:val="0"/>
        <w:spacing w:after="110"/>
        <w:jc w:val="both"/>
        <w:rPr>
          <w:color w:val="262626"/>
          <w:sz w:val="18"/>
        </w:rPr>
      </w:pPr>
      <w:r>
        <w:rPr>
          <w:color w:val="262626"/>
          <w:sz w:val="18"/>
        </w:rPr>
        <w:t>Allegato Obbligatorio: da redigere in base al formato in allegato B del bando.</w:t>
      </w: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widowControl w:val="0"/>
        <w:rPr>
          <w:b/>
          <w:color w:val="262626"/>
          <w:sz w:val="22"/>
        </w:rPr>
      </w:pPr>
    </w:p>
    <w:p w:rsidR="00C33AC1" w:rsidRDefault="00C33AC1">
      <w:pPr>
        <w:rPr>
          <w:sz w:val="20"/>
        </w:rPr>
      </w:pPr>
    </w:p>
    <w:sectPr w:rsidR="00C33AC1">
      <w:pgSz w:w="12240" w:h="15840"/>
      <w:pgMar w:top="1417" w:right="9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(Titoli temi)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E039BC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1138E37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>
    <w:nsid w:val="55DB0271"/>
    <w:multiLevelType w:val="hybridMultilevel"/>
    <w:tmpl w:val="0E264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60AD"/>
    <w:multiLevelType w:val="hybridMultilevel"/>
    <w:tmpl w:val="F5E03C8E"/>
    <w:lvl w:ilvl="0" w:tplc="DD78FFD6">
      <w:start w:val="5"/>
      <w:numFmt w:val="decimal"/>
      <w:lvlText w:val="%1"/>
      <w:lvlJc w:val="left"/>
      <w:pPr>
        <w:ind w:left="720" w:hanging="360"/>
      </w:pPr>
      <w:rPr>
        <w:rFonts w:ascii="Calibri (Titoli temi)" w:hAnsi="Calibri (Titoli temi)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C1"/>
    <w:rsid w:val="00671D5A"/>
    <w:rsid w:val="006E02D9"/>
    <w:rsid w:val="0072076F"/>
    <w:rsid w:val="00924162"/>
    <w:rsid w:val="00C33AC1"/>
    <w:rsid w:val="00F50DE1"/>
    <w:rsid w:val="00F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4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4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</cp:revision>
  <cp:lastPrinted>2016-03-08T13:26:00Z</cp:lastPrinted>
  <dcterms:created xsi:type="dcterms:W3CDTF">2016-03-11T15:47:00Z</dcterms:created>
  <dcterms:modified xsi:type="dcterms:W3CDTF">2016-03-11T15:47:00Z</dcterms:modified>
</cp:coreProperties>
</file>